
<file path=[Content_Types].xml><?xml version="1.0" encoding="utf-8"?>
<Types xmlns="http://schemas.openxmlformats.org/package/2006/content-types">
  <Default ContentType="image/gif" Extension="gif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spacing w:after="60" w:line="240" w:lineRule="auto"/>
        <w:jc w:val="center"/>
        <w:rPr>
          <w:rFonts w:ascii="Roboto" w:cs="Roboto" w:eastAsia="Roboto" w:hAnsi="Roboto"/>
          <w:sz w:val="52"/>
          <w:szCs w:val="52"/>
        </w:rPr>
      </w:pPr>
      <w:r w:rsidDel="00000000" w:rsidR="00000000" w:rsidRPr="00000000">
        <w:rPr>
          <w:rFonts w:ascii="Roboto" w:cs="Roboto" w:eastAsia="Roboto" w:hAnsi="Roboto"/>
          <w:sz w:val="52"/>
          <w:szCs w:val="52"/>
          <w:rtl w:val="0"/>
        </w:rPr>
        <w:t xml:space="preserve">Számítógépes Grafika Zárthelyi</w:t>
      </w:r>
    </w:p>
    <w:p w:rsidR="00000000" w:rsidDel="00000000" w:rsidP="00000000" w:rsidRDefault="00000000" w:rsidRPr="00000000" w14:paraId="00000002">
      <w:pPr>
        <w:spacing w:after="60" w:line="240" w:lineRule="auto"/>
        <w:jc w:val="center"/>
        <w:rPr>
          <w:rFonts w:ascii="Roboto" w:cs="Roboto" w:eastAsia="Roboto" w:hAnsi="Roboto"/>
          <w:sz w:val="52"/>
          <w:szCs w:val="52"/>
        </w:rPr>
      </w:pPr>
      <w:r w:rsidDel="00000000" w:rsidR="00000000" w:rsidRPr="00000000">
        <w:rPr>
          <w:rFonts w:ascii="Roboto" w:cs="Roboto" w:eastAsia="Roboto" w:hAnsi="Roboto"/>
          <w:sz w:val="52"/>
          <w:szCs w:val="52"/>
          <w:rtl w:val="0"/>
        </w:rPr>
        <w:t xml:space="preserve">Autóverseny</w:t>
      </w:r>
    </w:p>
    <w:p w:rsidR="00000000" w:rsidDel="00000000" w:rsidP="00000000" w:rsidRDefault="00000000" w:rsidRPr="00000000" w14:paraId="00000003">
      <w:pPr>
        <w:spacing w:line="240" w:lineRule="auto"/>
        <w:jc w:val="center"/>
        <w:rPr>
          <w:rFonts w:ascii="Roboto" w:cs="Roboto" w:eastAsia="Roboto" w:hAnsi="Roboto"/>
          <w:sz w:val="24"/>
          <w:szCs w:val="24"/>
        </w:rPr>
      </w:pPr>
      <w:bookmarkStart w:colFirst="0" w:colLast="0" w:name="_gjdgxs" w:id="0"/>
      <w:bookmarkEnd w:id="0"/>
      <w:r w:rsidDel="00000000" w:rsidR="00000000" w:rsidRPr="00000000">
        <w:rPr>
          <w:rFonts w:ascii="Roboto" w:cs="Roboto" w:eastAsia="Roboto" w:hAnsi="Roboto"/>
          <w:i w:val="1"/>
          <w:rtl w:val="0"/>
        </w:rPr>
        <w:t xml:space="preserve">2020. 05. 26.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spacing w:line="240" w:lineRule="auto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jc w:val="both"/>
        <w:rPr/>
      </w:pPr>
      <w:r w:rsidDel="00000000" w:rsidR="00000000" w:rsidRPr="00000000">
        <w:rPr>
          <w:rtl w:val="0"/>
        </w:rPr>
        <w:t xml:space="preserve">Az online zárthelyi során a </w:t>
      </w:r>
      <w:hyperlink w:anchor="_bh4uvdhtitvi">
        <w:r w:rsidDel="00000000" w:rsidR="00000000" w:rsidRPr="00000000">
          <w:rPr>
            <w:color w:val="1155cc"/>
            <w:u w:val="single"/>
            <w:rtl w:val="0"/>
          </w:rPr>
          <w:t xml:space="preserve">Segédanyagok</w:t>
        </w:r>
      </w:hyperlink>
      <w:r w:rsidDel="00000000" w:rsidR="00000000" w:rsidRPr="00000000">
        <w:rPr>
          <w:rtl w:val="0"/>
        </w:rPr>
        <w:t xml:space="preserve"> fejezetben felsorolt oldalak anyagai használhatóak. Külső, egyéb forrás mint Facebook, email, ismerős, ismeretlen, családtag, mesterséges intelligencia használata nem megengedett. A zárthelyi végeztével a </w:t>
      </w:r>
      <w:r w:rsidDel="00000000" w:rsidR="00000000" w:rsidRPr="00000000">
        <w:rPr>
          <w:b w:val="1"/>
          <w:rtl w:val="0"/>
        </w:rPr>
        <w:t xml:space="preserve">saját gyakorlatvezetőd email címére</w:t>
      </w:r>
      <w:r w:rsidDel="00000000" w:rsidR="00000000" w:rsidRPr="00000000">
        <w:rPr>
          <w:rtl w:val="0"/>
        </w:rPr>
        <w:t xml:space="preserve"> kell továbbítani a ZIP-elt és fölösleges fájloktól megszabadított megoldást. A feladatokat egyetlen programban kell megvalósítani. A következő projektből kell kiindulni:</w:t>
      </w:r>
    </w:p>
    <w:p w:rsidR="00000000" w:rsidDel="00000000" w:rsidP="00000000" w:rsidRDefault="00000000" w:rsidRPr="00000000" w14:paraId="00000006">
      <w:pPr>
        <w:jc w:val="center"/>
        <w:rPr>
          <w:b w:val="1"/>
          <w:sz w:val="28"/>
          <w:szCs w:val="28"/>
        </w:rPr>
      </w:pPr>
      <w:hyperlink r:id="rId6">
        <w:r w:rsidDel="00000000" w:rsidR="00000000" w:rsidRPr="00000000">
          <w:rPr>
            <w:b w:val="1"/>
            <w:color w:val="1155cc"/>
            <w:sz w:val="28"/>
            <w:szCs w:val="28"/>
            <w:u w:val="single"/>
            <w:rtl w:val="0"/>
          </w:rPr>
          <w:t xml:space="preserve">http://cg.elte.hu/~bsc_cg/zh/ZH200526a.zip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jc w:val="both"/>
        <w:rPr/>
      </w:pPr>
      <w:r w:rsidDel="00000000" w:rsidR="00000000" w:rsidRPr="00000000">
        <w:rPr>
          <w:rtl w:val="0"/>
        </w:rPr>
        <w:t xml:space="preserve">A kibontott projektben megtalálhatók a szükséges egyéb fájlok is az ASSETS mappában. Mellette a ZH-NEPTUN mappában van a használandó projekt, ezt </w:t>
      </w:r>
      <w:r w:rsidDel="00000000" w:rsidR="00000000" w:rsidRPr="00000000">
        <w:rPr>
          <w:b w:val="1"/>
          <w:rtl w:val="0"/>
        </w:rPr>
        <w:t xml:space="preserve">a mappát mindenki nevezze át</w:t>
      </w:r>
      <w:r w:rsidDel="00000000" w:rsidR="00000000" w:rsidRPr="00000000">
        <w:rPr>
          <w:rtl w:val="0"/>
        </w:rPr>
        <w:t xml:space="preserve"> a saját neptunkódja szerint! Ezt az átnevezett mappát kell ZIP-be tömöríteni és elküldeni a zh végén. </w:t>
      </w:r>
      <w:r w:rsidDel="00000000" w:rsidR="00000000" w:rsidRPr="00000000">
        <w:rPr>
          <w:b w:val="1"/>
          <w:rtl w:val="0"/>
        </w:rPr>
        <w:t xml:space="preserve">Más projektre épülő megoldást nem fogadunk el.</w:t>
      </w:r>
      <w:r w:rsidDel="00000000" w:rsidR="00000000" w:rsidRPr="00000000">
        <w:rPr>
          <w:rtl w:val="0"/>
        </w:rPr>
        <w:t xml:space="preserve"> A gyakorlati órák anyagai és kódjai felhasználhatóak. Beküldési határidő:</w:t>
      </w:r>
    </w:p>
    <w:p w:rsidR="00000000" w:rsidDel="00000000" w:rsidP="00000000" w:rsidRDefault="00000000" w:rsidRPr="00000000" w14:paraId="00000008">
      <w:pPr>
        <w:jc w:val="center"/>
        <w:rPr>
          <w:b w:val="1"/>
          <w:sz w:val="96"/>
          <w:szCs w:val="96"/>
        </w:rPr>
      </w:pPr>
      <w:r w:rsidDel="00000000" w:rsidR="00000000" w:rsidRPr="00000000">
        <w:rPr>
          <w:b w:val="1"/>
          <w:sz w:val="96"/>
          <w:szCs w:val="96"/>
          <w:rtl w:val="0"/>
        </w:rPr>
        <w:t xml:space="preserve">18:00</w:t>
      </w:r>
    </w:p>
    <w:p w:rsidR="00000000" w:rsidDel="00000000" w:rsidP="00000000" w:rsidRDefault="00000000" w:rsidRPr="00000000" w14:paraId="00000009">
      <w:pPr>
        <w:jc w:val="both"/>
        <w:rPr/>
      </w:pPr>
      <w:r w:rsidDel="00000000" w:rsidR="00000000" w:rsidRPr="00000000">
        <w:rPr>
          <w:rtl w:val="0"/>
        </w:rPr>
        <w:t xml:space="preserve">A Neptun-üzenetben kiküldött Microsoft Teams csoportban tudjátok jelezni a ZH ideje alatt, ha van kérdésetek. Kérjük a kérdést ne írjátok le, valamelyik elérhető gyakorlatvezető fel fog hívni Teams-en miután a kérdezési szándékot jeleztétek. A ZH ideje alatti kommunikáció kizárólag ezen csatornán történő kézfeltartással lehetséges. Sok sikert kívánunk!</w:t>
      </w:r>
    </w:p>
    <w:p w:rsidR="00000000" w:rsidDel="00000000" w:rsidP="00000000" w:rsidRDefault="00000000" w:rsidRPr="00000000" w14:paraId="0000000A">
      <w:pPr>
        <w:spacing w:after="80" w:before="360" w:line="240" w:lineRule="auto"/>
        <w:rPr>
          <w:rFonts w:ascii="Roboto" w:cs="Roboto" w:eastAsia="Roboto" w:hAnsi="Roboto"/>
          <w:b w:val="1"/>
          <w:sz w:val="36"/>
          <w:szCs w:val="36"/>
        </w:rPr>
      </w:pP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rtl w:val="0"/>
        </w:rPr>
        <w:t xml:space="preserve">Pontozás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spacing w:line="240" w:lineRule="auto"/>
        <w:jc w:val="both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A géptermin </w:t>
      </w:r>
      <w:r w:rsidDel="00000000" w:rsidR="00000000" w:rsidRPr="00000000">
        <w:rPr>
          <w:rFonts w:ascii="Roboto" w:cs="Roboto" w:eastAsia="Roboto" w:hAnsi="Roboto"/>
          <w:b w:val="1"/>
          <w:rtl w:val="0"/>
        </w:rPr>
        <w:t xml:space="preserve">113 </w:t>
      </w:r>
      <w:r w:rsidDel="00000000" w:rsidR="00000000" w:rsidRPr="00000000">
        <w:rPr>
          <w:rFonts w:ascii="Roboto" w:cs="Roboto" w:eastAsia="Roboto" w:hAnsi="Roboto"/>
          <w:rtl w:val="0"/>
        </w:rPr>
        <w:t xml:space="preserve">pont szerezhető! Sikertelen a ZH ha a szorgalmi pontok + zárthelyin elért pontszám nem ér el 45 pontot. Az utóvizsga pontszám az így megszerzett összes pont feléről indul (lefelé kerekítve). Tehát a sikeres utóvizsgához a következő feltételnek kell teljesülnie:</w:t>
      </w:r>
    </w:p>
    <w:p w:rsidR="00000000" w:rsidDel="00000000" w:rsidP="00000000" w:rsidRDefault="00000000" w:rsidRPr="00000000" w14:paraId="0000000C">
      <w:pPr>
        <w:spacing w:line="240" w:lineRule="auto"/>
        <w:jc w:val="center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</w:rPr>
        <w:drawing>
          <wp:inline distB="114300" distT="114300" distL="114300" distR="114300">
            <wp:extent cx="4405313" cy="530761"/>
            <wp:effectExtent b="0" l="0" r="0" t="0"/>
            <wp:docPr id="7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05313" cy="53076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spacing w:line="240" w:lineRule="auto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(Félév során szerzett pontok: </w:t>
      </w:r>
      <w:hyperlink r:id="rId8">
        <w:r w:rsidDel="00000000" w:rsidR="00000000" w:rsidRPr="00000000">
          <w:rPr>
            <w:rFonts w:ascii="Roboto" w:cs="Roboto" w:eastAsia="Roboto" w:hAnsi="Roboto"/>
            <w:color w:val="1155cc"/>
            <w:u w:val="single"/>
            <w:rtl w:val="0"/>
          </w:rPr>
          <w:t xml:space="preserve">lekérdező</w:t>
        </w:r>
      </w:hyperlink>
      <w:r w:rsidDel="00000000" w:rsidR="00000000" w:rsidRPr="00000000">
        <w:rPr>
          <w:rFonts w:ascii="Roboto" w:cs="Roboto" w:eastAsia="Roboto" w:hAnsi="Roboto"/>
          <w:rtl w:val="0"/>
        </w:rPr>
        <w:t xml:space="preserve"> 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spacing w:line="240" w:lineRule="auto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widowControl w:val="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4050" cy="355600"/>
            <wp:effectExtent b="0" l="0" r="0" t="0"/>
            <wp:docPr id="3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5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pStyle w:val="Heading1"/>
        <w:rPr/>
      </w:pPr>
      <w:bookmarkStart w:colFirst="0" w:colLast="0" w:name="_bh4uvdhtitvi" w:id="1"/>
      <w:bookmarkEnd w:id="1"/>
      <w:r w:rsidDel="00000000" w:rsidR="00000000" w:rsidRPr="00000000">
        <w:rPr>
          <w:rtl w:val="0"/>
        </w:rPr>
        <w:t xml:space="preserve">Segédanyagok</w:t>
      </w:r>
    </w:p>
    <w:p w:rsidR="00000000" w:rsidDel="00000000" w:rsidP="00000000" w:rsidRDefault="00000000" w:rsidRPr="00000000" w14:paraId="00000011">
      <w:pPr>
        <w:jc w:val="both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A géptermi során az </w:t>
      </w:r>
      <w:hyperlink r:id="rId10">
        <w:r w:rsidDel="00000000" w:rsidR="00000000" w:rsidRPr="00000000">
          <w:rPr>
            <w:rFonts w:ascii="Roboto" w:cs="Roboto" w:eastAsia="Roboto" w:hAnsi="Roboto"/>
            <w:color w:val="1155cc"/>
            <w:u w:val="single"/>
            <w:rtl w:val="0"/>
          </w:rPr>
          <w:t xml:space="preserve">http://www.opengl.org/</w:t>
        </w:r>
      </w:hyperlink>
      <w:r w:rsidDel="00000000" w:rsidR="00000000" w:rsidRPr="00000000">
        <w:rPr>
          <w:rFonts w:ascii="Roboto" w:cs="Roboto" w:eastAsia="Roboto" w:hAnsi="Roboto"/>
          <w:rtl w:val="0"/>
        </w:rPr>
        <w:t xml:space="preserve">, a </w:t>
      </w:r>
      <w:hyperlink r:id="rId11">
        <w:r w:rsidDel="00000000" w:rsidR="00000000" w:rsidRPr="00000000">
          <w:rPr>
            <w:rFonts w:ascii="Roboto" w:cs="Roboto" w:eastAsia="Roboto" w:hAnsi="Roboto"/>
            <w:color w:val="1155cc"/>
            <w:u w:val="single"/>
            <w:rtl w:val="0"/>
          </w:rPr>
          <w:t xml:space="preserve">glm</w:t>
        </w:r>
      </w:hyperlink>
      <w:r w:rsidDel="00000000" w:rsidR="00000000" w:rsidRPr="00000000">
        <w:rPr>
          <w:rFonts w:ascii="Roboto" w:cs="Roboto" w:eastAsia="Roboto" w:hAnsi="Roboto"/>
          <w:rtl w:val="0"/>
        </w:rPr>
        <w:t xml:space="preserve">, </w:t>
      </w:r>
      <w:hyperlink r:id="rId12">
        <w:r w:rsidDel="00000000" w:rsidR="00000000" w:rsidRPr="00000000">
          <w:rPr>
            <w:rFonts w:ascii="Roboto" w:cs="Roboto" w:eastAsia="Roboto" w:hAnsi="Roboto"/>
            <w:color w:val="1155cc"/>
            <w:u w:val="single"/>
            <w:rtl w:val="0"/>
          </w:rPr>
          <w:t xml:space="preserve">glew</w:t>
        </w:r>
      </w:hyperlink>
      <w:r w:rsidDel="00000000" w:rsidR="00000000" w:rsidRPr="00000000">
        <w:rPr>
          <w:rFonts w:ascii="Roboto" w:cs="Roboto" w:eastAsia="Roboto" w:hAnsi="Roboto"/>
          <w:rtl w:val="0"/>
        </w:rPr>
        <w:t xml:space="preserve">, </w:t>
      </w:r>
      <w:hyperlink r:id="rId13">
        <w:r w:rsidDel="00000000" w:rsidR="00000000" w:rsidRPr="00000000">
          <w:rPr>
            <w:rFonts w:ascii="Roboto" w:cs="Roboto" w:eastAsia="Roboto" w:hAnsi="Roboto"/>
            <w:color w:val="1155cc"/>
            <w:u w:val="single"/>
            <w:rtl w:val="0"/>
          </w:rPr>
          <w:t xml:space="preserve">GLSL</w:t>
        </w:r>
      </w:hyperlink>
      <w:r w:rsidDel="00000000" w:rsidR="00000000" w:rsidRPr="00000000">
        <w:rPr>
          <w:rFonts w:ascii="Roboto" w:cs="Roboto" w:eastAsia="Roboto" w:hAnsi="Roboto"/>
          <w:rtl w:val="0"/>
        </w:rPr>
        <w:t xml:space="preserve">, </w:t>
      </w:r>
      <w:hyperlink r:id="rId14">
        <w:r w:rsidDel="00000000" w:rsidR="00000000" w:rsidRPr="00000000">
          <w:rPr>
            <w:rFonts w:ascii="Roboto" w:cs="Roboto" w:eastAsia="Roboto" w:hAnsi="Roboto"/>
            <w:color w:val="1155cc"/>
            <w:u w:val="single"/>
            <w:rtl w:val="0"/>
          </w:rPr>
          <w:t xml:space="preserve">wikipedia</w:t>
        </w:r>
      </w:hyperlink>
      <w:r w:rsidDel="00000000" w:rsidR="00000000" w:rsidRPr="00000000">
        <w:rPr>
          <w:rFonts w:ascii="Roboto" w:cs="Roboto" w:eastAsia="Roboto" w:hAnsi="Roboto"/>
          <w:rtl w:val="0"/>
        </w:rPr>
        <w:t xml:space="preserve">, </w:t>
      </w:r>
      <w:hyperlink r:id="rId15">
        <w:r w:rsidDel="00000000" w:rsidR="00000000" w:rsidRPr="00000000">
          <w:rPr>
            <w:rFonts w:ascii="Roboto" w:cs="Roboto" w:eastAsia="Roboto" w:hAnsi="Roboto"/>
            <w:color w:val="1155cc"/>
            <w:u w:val="single"/>
            <w:rtl w:val="0"/>
          </w:rPr>
          <w:t xml:space="preserve">Wolfram Mathworld</w:t>
        </w:r>
      </w:hyperlink>
      <w:r w:rsidDel="00000000" w:rsidR="00000000" w:rsidRPr="00000000">
        <w:rPr>
          <w:rFonts w:ascii="Roboto" w:cs="Roboto" w:eastAsia="Roboto" w:hAnsi="Roboto"/>
          <w:rtl w:val="0"/>
        </w:rPr>
        <w:t xml:space="preserve">, </w:t>
      </w:r>
      <w:hyperlink r:id="rId16">
        <w:r w:rsidDel="00000000" w:rsidR="00000000" w:rsidRPr="00000000">
          <w:rPr>
            <w:rFonts w:ascii="Roboto" w:cs="Roboto" w:eastAsia="Roboto" w:hAnsi="Roboto"/>
            <w:color w:val="1155cc"/>
            <w:u w:val="single"/>
            <w:rtl w:val="0"/>
          </w:rPr>
          <w:t xml:space="preserve">c++</w:t>
        </w:r>
      </w:hyperlink>
      <w:r w:rsidDel="00000000" w:rsidR="00000000" w:rsidRPr="00000000">
        <w:rPr>
          <w:rFonts w:ascii="Roboto" w:cs="Roboto" w:eastAsia="Roboto" w:hAnsi="Roboto"/>
          <w:rtl w:val="0"/>
        </w:rPr>
        <w:t xml:space="preserve"> oldalai, valamint a </w:t>
      </w:r>
      <w:hyperlink r:id="rId17">
        <w:r w:rsidDel="00000000" w:rsidR="00000000" w:rsidRPr="00000000">
          <w:rPr>
            <w:rFonts w:ascii="Roboto" w:cs="Roboto" w:eastAsia="Roboto" w:hAnsi="Roboto"/>
            <w:color w:val="1155cc"/>
            <w:u w:val="single"/>
            <w:rtl w:val="0"/>
          </w:rPr>
          <w:t xml:space="preserve">cg.elte.hu</w:t>
        </w:r>
      </w:hyperlink>
      <w:r w:rsidDel="00000000" w:rsidR="00000000" w:rsidRPr="00000000">
        <w:rPr>
          <w:rFonts w:ascii="Roboto" w:cs="Roboto" w:eastAsia="Roboto" w:hAnsi="Roboto"/>
          <w:rtl w:val="0"/>
        </w:rPr>
        <w:t xml:space="preserve"> bármely aloldala és bármely oktató oldala használható. Az utóbbiak a következők:</w:t>
      </w:r>
    </w:p>
    <w:p w:rsidR="00000000" w:rsidDel="00000000" w:rsidP="00000000" w:rsidRDefault="00000000" w:rsidRPr="00000000" w14:paraId="00000012">
      <w:pPr>
        <w:jc w:val="both"/>
        <w:rPr>
          <w:rFonts w:ascii="Roboto" w:cs="Roboto" w:eastAsia="Roboto" w:hAnsi="Robo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jc w:val="both"/>
        <w:rPr>
          <w:rFonts w:ascii="Roboto" w:cs="Roboto" w:eastAsia="Roboto" w:hAnsi="Roboto"/>
          <w:b w:val="1"/>
        </w:rPr>
      </w:pPr>
      <w:r w:rsidDel="00000000" w:rsidR="00000000" w:rsidRPr="00000000">
        <w:rPr>
          <w:rFonts w:ascii="Roboto" w:cs="Roboto" w:eastAsia="Roboto" w:hAnsi="Roboto"/>
          <w:b w:val="1"/>
          <w:rtl w:val="0"/>
        </w:rPr>
        <w:t xml:space="preserve">Előadás:</w:t>
      </w:r>
    </w:p>
    <w:p w:rsidR="00000000" w:rsidDel="00000000" w:rsidP="00000000" w:rsidRDefault="00000000" w:rsidRPr="00000000" w14:paraId="00000014">
      <w:pPr>
        <w:jc w:val="both"/>
        <w:rPr>
          <w:rFonts w:ascii="Roboto" w:cs="Roboto" w:eastAsia="Roboto" w:hAnsi="Roboto"/>
        </w:rPr>
      </w:pPr>
      <w:hyperlink r:id="rId18">
        <w:r w:rsidDel="00000000" w:rsidR="00000000" w:rsidRPr="00000000">
          <w:rPr>
            <w:rFonts w:ascii="Roboto" w:cs="Roboto" w:eastAsia="Roboto" w:hAnsi="Roboto"/>
            <w:color w:val="1155cc"/>
            <w:u w:val="single"/>
            <w:rtl w:val="0"/>
          </w:rPr>
          <w:t xml:space="preserve">http://cg.elte.hu/index.php/grafika-bsc-eloadas-anyagok/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jc w:val="both"/>
        <w:rPr>
          <w:rFonts w:ascii="Roboto" w:cs="Roboto" w:eastAsia="Roboto" w:hAnsi="Roboto"/>
        </w:rPr>
      </w:pPr>
      <w:hyperlink r:id="rId19">
        <w:r w:rsidDel="00000000" w:rsidR="00000000" w:rsidRPr="00000000">
          <w:rPr>
            <w:rFonts w:ascii="Roboto" w:cs="Roboto" w:eastAsia="Roboto" w:hAnsi="Roboto"/>
            <w:color w:val="1155cc"/>
            <w:u w:val="single"/>
            <w:rtl w:val="0"/>
          </w:rPr>
          <w:t xml:space="preserve">http://cg.elte.hu/~hajder/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jc w:val="both"/>
        <w:rPr>
          <w:rFonts w:ascii="Roboto" w:cs="Roboto" w:eastAsia="Roboto" w:hAnsi="Robo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jc w:val="both"/>
        <w:rPr>
          <w:rFonts w:ascii="Roboto" w:cs="Roboto" w:eastAsia="Roboto" w:hAnsi="Roboto"/>
          <w:b w:val="1"/>
        </w:rPr>
      </w:pPr>
      <w:r w:rsidDel="00000000" w:rsidR="00000000" w:rsidRPr="00000000">
        <w:rPr>
          <w:rFonts w:ascii="Roboto" w:cs="Roboto" w:eastAsia="Roboto" w:hAnsi="Roboto"/>
          <w:b w:val="1"/>
          <w:rtl w:val="0"/>
        </w:rPr>
        <w:t xml:space="preserve">Gyakorlat:</w:t>
      </w:r>
    </w:p>
    <w:p w:rsidR="00000000" w:rsidDel="00000000" w:rsidP="00000000" w:rsidRDefault="00000000" w:rsidRPr="00000000" w14:paraId="00000018">
      <w:pPr>
        <w:jc w:val="both"/>
        <w:rPr>
          <w:rFonts w:ascii="Roboto" w:cs="Roboto" w:eastAsia="Roboto" w:hAnsi="Roboto"/>
        </w:rPr>
      </w:pPr>
      <w:hyperlink r:id="rId20">
        <w:r w:rsidDel="00000000" w:rsidR="00000000" w:rsidRPr="00000000">
          <w:rPr>
            <w:rFonts w:ascii="Roboto" w:cs="Roboto" w:eastAsia="Roboto" w:hAnsi="Roboto"/>
            <w:color w:val="1155cc"/>
            <w:u w:val="single"/>
            <w:rtl w:val="0"/>
          </w:rPr>
          <w:t xml:space="preserve">http://cg.elte.hu/index.php/grafika-bsc-gyakorlat-anyagok/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jc w:val="both"/>
        <w:rPr>
          <w:rFonts w:ascii="Roboto" w:cs="Roboto" w:eastAsia="Roboto" w:hAnsi="Roboto"/>
        </w:rPr>
      </w:pPr>
      <w:hyperlink r:id="rId21">
        <w:r w:rsidDel="00000000" w:rsidR="00000000" w:rsidRPr="00000000">
          <w:rPr>
            <w:rFonts w:ascii="Roboto" w:cs="Roboto" w:eastAsia="Roboto" w:hAnsi="Roboto"/>
            <w:color w:val="1155cc"/>
            <w:u w:val="single"/>
            <w:rtl w:val="0"/>
          </w:rPr>
          <w:t xml:space="preserve">http://cg.elte.hu/~bsc_cg/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jc w:val="both"/>
        <w:rPr>
          <w:rFonts w:ascii="Roboto" w:cs="Roboto" w:eastAsia="Roboto" w:hAnsi="Roboto"/>
        </w:rPr>
      </w:pPr>
      <w:hyperlink r:id="rId22">
        <w:r w:rsidDel="00000000" w:rsidR="00000000" w:rsidRPr="00000000">
          <w:rPr>
            <w:rFonts w:ascii="Roboto" w:cs="Roboto" w:eastAsia="Roboto" w:hAnsi="Roboto"/>
            <w:color w:val="1155cc"/>
            <w:u w:val="single"/>
            <w:rtl w:val="0"/>
          </w:rPr>
          <w:t xml:space="preserve">http://irudolf.web.elte.hu/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jc w:val="both"/>
        <w:rPr>
          <w:rFonts w:ascii="Roboto" w:cs="Roboto" w:eastAsia="Roboto" w:hAnsi="Roboto"/>
        </w:rPr>
      </w:pPr>
      <w:hyperlink r:id="rId23">
        <w:r w:rsidDel="00000000" w:rsidR="00000000" w:rsidRPr="00000000">
          <w:rPr>
            <w:rFonts w:ascii="Roboto" w:cs="Roboto" w:eastAsia="Roboto" w:hAnsi="Roboto"/>
            <w:color w:val="1155cc"/>
            <w:u w:val="single"/>
            <w:rtl w:val="0"/>
          </w:rPr>
          <w:t xml:space="preserve">http://iffan.web.elte.hu/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jc w:val="both"/>
        <w:rPr>
          <w:rFonts w:ascii="Roboto" w:cs="Roboto" w:eastAsia="Roboto" w:hAnsi="Roboto"/>
        </w:rPr>
      </w:pPr>
      <w:hyperlink r:id="rId24">
        <w:r w:rsidDel="00000000" w:rsidR="00000000" w:rsidRPr="00000000">
          <w:rPr>
            <w:rFonts w:ascii="Roboto" w:cs="Roboto" w:eastAsia="Roboto" w:hAnsi="Roboto"/>
            <w:color w:val="1155cc"/>
            <w:u w:val="single"/>
            <w:rtl w:val="0"/>
          </w:rPr>
          <w:t xml:space="preserve">https://people.inf.elte.hu/puzsaai/graf/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jc w:val="both"/>
        <w:rPr>
          <w:rFonts w:ascii="Roboto" w:cs="Roboto" w:eastAsia="Roboto" w:hAnsi="Roboto"/>
        </w:rPr>
      </w:pPr>
      <w:hyperlink r:id="rId25">
        <w:r w:rsidDel="00000000" w:rsidR="00000000" w:rsidRPr="00000000">
          <w:rPr>
            <w:rFonts w:ascii="Roboto" w:cs="Roboto" w:eastAsia="Roboto" w:hAnsi="Roboto"/>
            <w:color w:val="1155cc"/>
            <w:u w:val="single"/>
            <w:rtl w:val="0"/>
          </w:rPr>
          <w:t xml:space="preserve">http://cg.elte.hu/~dekanyp/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jc w:val="both"/>
        <w:rPr>
          <w:rFonts w:ascii="Roboto" w:cs="Roboto" w:eastAsia="Roboto" w:hAnsi="Roboto"/>
        </w:rPr>
      </w:pPr>
      <w:hyperlink r:id="rId26">
        <w:r w:rsidDel="00000000" w:rsidR="00000000" w:rsidRPr="00000000">
          <w:rPr>
            <w:rFonts w:ascii="Roboto" w:cs="Roboto" w:eastAsia="Roboto" w:hAnsi="Roboto"/>
            <w:color w:val="1155cc"/>
            <w:u w:val="single"/>
            <w:rtl w:val="0"/>
          </w:rPr>
          <w:t xml:space="preserve">http://cg.elte.hu/~agostons/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jc w:val="both"/>
        <w:rPr>
          <w:rFonts w:ascii="Roboto" w:cs="Roboto" w:eastAsia="Roboto" w:hAnsi="Roboto"/>
        </w:rPr>
      </w:pPr>
      <w:hyperlink r:id="rId27">
        <w:r w:rsidDel="00000000" w:rsidR="00000000" w:rsidRPr="00000000">
          <w:rPr>
            <w:rFonts w:ascii="Roboto" w:cs="Roboto" w:eastAsia="Roboto" w:hAnsi="Roboto"/>
            <w:color w:val="1155cc"/>
            <w:u w:val="single"/>
            <w:rtl w:val="0"/>
          </w:rPr>
          <w:t xml:space="preserve">http://cg.elte.hu/~sasasoft/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jc w:val="both"/>
        <w:rPr>
          <w:rFonts w:ascii="Roboto" w:cs="Roboto" w:eastAsia="Roboto" w:hAnsi="Roboto"/>
        </w:rPr>
      </w:pPr>
      <w:hyperlink r:id="rId28">
        <w:r w:rsidDel="00000000" w:rsidR="00000000" w:rsidRPr="00000000">
          <w:rPr>
            <w:rFonts w:ascii="Roboto" w:cs="Roboto" w:eastAsia="Roboto" w:hAnsi="Roboto"/>
            <w:color w:val="1155cc"/>
            <w:u w:val="single"/>
            <w:rtl w:val="0"/>
          </w:rPr>
          <w:t xml:space="preserve">http://cg.elte.hu/~robi/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jc w:val="both"/>
        <w:rPr>
          <w:rFonts w:ascii="Roboto" w:cs="Roboto" w:eastAsia="Roboto" w:hAnsi="Roboto"/>
        </w:rPr>
      </w:pPr>
      <w:hyperlink r:id="rId29">
        <w:r w:rsidDel="00000000" w:rsidR="00000000" w:rsidRPr="00000000">
          <w:rPr>
            <w:rFonts w:ascii="Roboto" w:cs="Roboto" w:eastAsia="Roboto" w:hAnsi="Roboto"/>
            <w:color w:val="1155cc"/>
            <w:u w:val="single"/>
            <w:rtl w:val="0"/>
          </w:rPr>
          <w:t xml:space="preserve">http://cg.elte.hu/~imp/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jc w:val="both"/>
        <w:rPr>
          <w:rFonts w:ascii="Roboto" w:cs="Roboto" w:eastAsia="Roboto" w:hAnsi="Roboto"/>
        </w:rPr>
      </w:pPr>
      <w:hyperlink r:id="rId30">
        <w:r w:rsidDel="00000000" w:rsidR="00000000" w:rsidRPr="00000000">
          <w:rPr>
            <w:rFonts w:ascii="Roboto" w:cs="Roboto" w:eastAsia="Roboto" w:hAnsi="Roboto"/>
            <w:color w:val="1155cc"/>
            <w:u w:val="single"/>
            <w:rtl w:val="0"/>
          </w:rPr>
          <w:t xml:space="preserve">http://cg.elte.hu/~izaingrid/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jc w:val="both"/>
        <w:rPr>
          <w:rFonts w:ascii="Roboto" w:cs="Roboto" w:eastAsia="Roboto" w:hAnsi="Roboto"/>
        </w:rPr>
      </w:pPr>
      <w:hyperlink r:id="rId31">
        <w:r w:rsidDel="00000000" w:rsidR="00000000" w:rsidRPr="00000000">
          <w:rPr>
            <w:rFonts w:ascii="Roboto" w:cs="Roboto" w:eastAsia="Roboto" w:hAnsi="Roboto"/>
            <w:color w:val="1155cc"/>
            <w:u w:val="single"/>
            <w:rtl w:val="0"/>
          </w:rPr>
          <w:t xml:space="preserve">http://cg.elte.hu/~smilo/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jc w:val="both"/>
        <w:rPr>
          <w:rFonts w:ascii="Roboto" w:cs="Roboto" w:eastAsia="Roboto" w:hAnsi="Roboto"/>
        </w:rPr>
      </w:pPr>
      <w:hyperlink r:id="rId32">
        <w:r w:rsidDel="00000000" w:rsidR="00000000" w:rsidRPr="00000000">
          <w:rPr>
            <w:rFonts w:ascii="Roboto" w:cs="Roboto" w:eastAsia="Roboto" w:hAnsi="Roboto"/>
            <w:color w:val="1155cc"/>
            <w:u w:val="single"/>
            <w:rtl w:val="0"/>
          </w:rPr>
          <w:t xml:space="preserve">http://cg.elte.hu/~geri1245/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jc w:val="both"/>
        <w:rPr>
          <w:rFonts w:ascii="Roboto" w:cs="Roboto" w:eastAsia="Roboto" w:hAnsi="Roboto"/>
        </w:rPr>
      </w:pPr>
      <w:hyperlink r:id="rId33">
        <w:r w:rsidDel="00000000" w:rsidR="00000000" w:rsidRPr="00000000">
          <w:rPr>
            <w:rFonts w:ascii="Roboto" w:cs="Roboto" w:eastAsia="Roboto" w:hAnsi="Roboto"/>
            <w:color w:val="1155cc"/>
            <w:u w:val="single"/>
            <w:rtl w:val="0"/>
          </w:rPr>
          <w:t xml:space="preserve">http://cg.elte.hu/~magyari/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jc w:val="both"/>
        <w:rPr>
          <w:rFonts w:ascii="Roboto" w:cs="Roboto" w:eastAsia="Roboto" w:hAnsi="Roboto"/>
        </w:rPr>
      </w:pPr>
      <w:hyperlink r:id="rId34">
        <w:r w:rsidDel="00000000" w:rsidR="00000000" w:rsidRPr="00000000">
          <w:rPr>
            <w:rFonts w:ascii="Roboto" w:cs="Roboto" w:eastAsia="Roboto" w:hAnsi="Roboto"/>
            <w:color w:val="1155cc"/>
            <w:u w:val="single"/>
            <w:rtl w:val="0"/>
          </w:rPr>
          <w:t xml:space="preserve">gyakorlati feladatok megoldásai - Léránt Mátyás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jc w:val="both"/>
        <w:rPr>
          <w:rFonts w:ascii="Roboto" w:cs="Roboto" w:eastAsia="Roboto" w:hAnsi="Roboto"/>
        </w:rPr>
      </w:pPr>
      <w:hyperlink r:id="rId35">
        <w:r w:rsidDel="00000000" w:rsidR="00000000" w:rsidRPr="00000000">
          <w:rPr>
            <w:rFonts w:ascii="Roboto" w:cs="Roboto" w:eastAsia="Roboto" w:hAnsi="Roboto"/>
            <w:color w:val="1155cc"/>
            <w:u w:val="single"/>
            <w:rtl w:val="0"/>
          </w:rPr>
          <w:t xml:space="preserve">http://cg.elte.hu/~tekla/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jc w:val="both"/>
        <w:rPr>
          <w:rFonts w:ascii="Roboto" w:cs="Roboto" w:eastAsia="Roboto" w:hAnsi="Roboto"/>
        </w:rPr>
      </w:pPr>
      <w:hyperlink r:id="rId36">
        <w:r w:rsidDel="00000000" w:rsidR="00000000" w:rsidRPr="00000000">
          <w:rPr>
            <w:rFonts w:ascii="Roboto" w:cs="Roboto" w:eastAsia="Roboto" w:hAnsi="Roboto"/>
            <w:color w:val="1155cc"/>
            <w:u w:val="single"/>
            <w:rtl w:val="0"/>
          </w:rPr>
          <w:t xml:space="preserve">http://cg.elte.hu/~galgergo/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spacing w:line="240" w:lineRule="auto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Tartalomjegyzék:</w:t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2A">
          <w:pPr>
            <w:spacing w:before="80" w:line="240" w:lineRule="auto"/>
            <w:ind w:left="0" w:firstLine="0"/>
            <w:rPr>
              <w:rFonts w:ascii="Roboto" w:cs="Roboto" w:eastAsia="Roboto" w:hAnsi="Roboto"/>
              <w:b w:val="0"/>
              <w:i w:val="0"/>
              <w:smallCaps w:val="0"/>
              <w:strike w:val="0"/>
              <w:color w:val="1155cc"/>
              <w:sz w:val="22"/>
              <w:szCs w:val="22"/>
              <w:u w:val="single"/>
              <w:shd w:fill="auto" w:val="clear"/>
              <w:vertAlign w:val="baseline"/>
            </w:rPr>
          </w:pPr>
          <w:r w:rsidDel="00000000" w:rsidR="00000000" w:rsidRPr="00000000">
            <w:fldChar w:fldCharType="begin"/>
            <w:instrText xml:space="preserve"> TOC \h \u \z \n </w:instrText>
            <w:fldChar w:fldCharType="separate"/>
          </w:r>
          <w:hyperlink w:anchor="_bh4uvdhtitvi">
            <w:r w:rsidDel="00000000" w:rsidR="00000000" w:rsidRPr="00000000">
              <w:rPr>
                <w:rFonts w:ascii="Roboto" w:cs="Roboto" w:eastAsia="Roboto" w:hAnsi="Roboto"/>
                <w:b w:val="0"/>
                <w:i w:val="0"/>
                <w:smallCaps w:val="0"/>
                <w:strike w:val="0"/>
                <w:color w:val="1155cc"/>
                <w:sz w:val="22"/>
                <w:szCs w:val="22"/>
                <w:u w:val="single"/>
                <w:shd w:fill="auto" w:val="clear"/>
                <w:vertAlign w:val="baseline"/>
                <w:rtl w:val="0"/>
              </w:rPr>
              <w:t xml:space="preserve">Segédanyagok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B">
          <w:pPr>
            <w:spacing w:before="60" w:line="240" w:lineRule="auto"/>
            <w:ind w:left="360" w:firstLine="0"/>
            <w:rPr>
              <w:rFonts w:ascii="Roboto" w:cs="Roboto" w:eastAsia="Roboto" w:hAnsi="Roboto"/>
              <w:color w:val="1155cc"/>
              <w:u w:val="single"/>
            </w:rPr>
          </w:pPr>
          <w:hyperlink w:anchor="_j81mm9v9hwo3">
            <w:r w:rsidDel="00000000" w:rsidR="00000000" w:rsidRPr="00000000">
              <w:rPr>
                <w:rFonts w:ascii="Roboto" w:cs="Roboto" w:eastAsia="Roboto" w:hAnsi="Roboto"/>
                <w:color w:val="1155cc"/>
                <w:u w:val="single"/>
                <w:rtl w:val="0"/>
              </w:rPr>
              <w:t xml:space="preserve">Megjelenítés (50)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C">
          <w:pPr>
            <w:spacing w:before="60" w:line="240" w:lineRule="auto"/>
            <w:ind w:left="720" w:firstLine="0"/>
            <w:rPr>
              <w:rFonts w:ascii="Roboto" w:cs="Roboto" w:eastAsia="Roboto" w:hAnsi="Roboto"/>
              <w:color w:val="1155cc"/>
              <w:u w:val="single"/>
            </w:rPr>
          </w:pPr>
          <w:hyperlink w:anchor="_jaxipr97l1rq">
            <w:r w:rsidDel="00000000" w:rsidR="00000000" w:rsidRPr="00000000">
              <w:rPr>
                <w:rFonts w:ascii="Roboto" w:cs="Roboto" w:eastAsia="Roboto" w:hAnsi="Roboto"/>
                <w:color w:val="1155cc"/>
                <w:u w:val="single"/>
                <w:rtl w:val="0"/>
              </w:rPr>
              <w:t xml:space="preserve">Autó (6)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D">
          <w:pPr>
            <w:spacing w:before="60" w:line="240" w:lineRule="auto"/>
            <w:ind w:left="720" w:firstLine="0"/>
            <w:rPr>
              <w:rFonts w:ascii="Roboto" w:cs="Roboto" w:eastAsia="Roboto" w:hAnsi="Roboto"/>
              <w:color w:val="1155cc"/>
              <w:u w:val="single"/>
            </w:rPr>
          </w:pPr>
          <w:hyperlink w:anchor="_go81wpc35vf2">
            <w:r w:rsidDel="00000000" w:rsidR="00000000" w:rsidRPr="00000000">
              <w:rPr>
                <w:rFonts w:ascii="Roboto" w:cs="Roboto" w:eastAsia="Roboto" w:hAnsi="Roboto"/>
                <w:color w:val="1155cc"/>
                <w:u w:val="single"/>
                <w:rtl w:val="0"/>
              </w:rPr>
              <w:t xml:space="preserve">Versenypálya (6)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E">
          <w:pPr>
            <w:spacing w:before="60" w:line="240" w:lineRule="auto"/>
            <w:ind w:left="720" w:firstLine="0"/>
            <w:rPr>
              <w:rFonts w:ascii="Roboto" w:cs="Roboto" w:eastAsia="Roboto" w:hAnsi="Roboto"/>
              <w:color w:val="1155cc"/>
              <w:u w:val="single"/>
            </w:rPr>
          </w:pPr>
          <w:hyperlink w:anchor="_f035j4k17lkl">
            <w:r w:rsidDel="00000000" w:rsidR="00000000" w:rsidRPr="00000000">
              <w:rPr>
                <w:rFonts w:ascii="Roboto" w:cs="Roboto" w:eastAsia="Roboto" w:hAnsi="Roboto"/>
                <w:color w:val="1155cc"/>
                <w:u w:val="single"/>
                <w:rtl w:val="0"/>
              </w:rPr>
              <w:t xml:space="preserve">Nézőtér (9)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F">
          <w:pPr>
            <w:spacing w:before="60" w:line="240" w:lineRule="auto"/>
            <w:ind w:left="720" w:firstLine="0"/>
            <w:rPr>
              <w:rFonts w:ascii="Roboto" w:cs="Roboto" w:eastAsia="Roboto" w:hAnsi="Roboto"/>
              <w:color w:val="1155cc"/>
              <w:u w:val="single"/>
            </w:rPr>
          </w:pPr>
          <w:hyperlink w:anchor="_72iyhcqbchgu">
            <w:r w:rsidDel="00000000" w:rsidR="00000000" w:rsidRPr="00000000">
              <w:rPr>
                <w:rFonts w:ascii="Roboto" w:cs="Roboto" w:eastAsia="Roboto" w:hAnsi="Roboto"/>
                <w:color w:val="1155cc"/>
                <w:u w:val="single"/>
                <w:rtl w:val="0"/>
              </w:rPr>
              <w:t xml:space="preserve">Néző (14)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0">
          <w:pPr>
            <w:spacing w:before="60" w:line="240" w:lineRule="auto"/>
            <w:ind w:left="720" w:firstLine="0"/>
            <w:rPr>
              <w:rFonts w:ascii="Roboto" w:cs="Roboto" w:eastAsia="Roboto" w:hAnsi="Roboto"/>
              <w:color w:val="1155cc"/>
              <w:u w:val="single"/>
            </w:rPr>
          </w:pPr>
          <w:hyperlink w:anchor="_dkk5ydvglfe6">
            <w:r w:rsidDel="00000000" w:rsidR="00000000" w:rsidRPr="00000000">
              <w:rPr>
                <w:rFonts w:ascii="Roboto" w:cs="Roboto" w:eastAsia="Roboto" w:hAnsi="Roboto"/>
                <w:color w:val="1155cc"/>
                <w:u w:val="single"/>
                <w:rtl w:val="0"/>
              </w:rPr>
              <w:t xml:space="preserve">Skybox (6)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1">
          <w:pPr>
            <w:spacing w:before="60" w:line="240" w:lineRule="auto"/>
            <w:ind w:left="720" w:firstLine="0"/>
            <w:rPr>
              <w:rFonts w:ascii="Roboto" w:cs="Roboto" w:eastAsia="Roboto" w:hAnsi="Roboto"/>
              <w:color w:val="1155cc"/>
              <w:u w:val="single"/>
            </w:rPr>
          </w:pPr>
          <w:hyperlink w:anchor="_dqqknxn2b5l7">
            <w:r w:rsidDel="00000000" w:rsidR="00000000" w:rsidRPr="00000000">
              <w:rPr>
                <w:rFonts w:ascii="Roboto" w:cs="Roboto" w:eastAsia="Roboto" w:hAnsi="Roboto"/>
                <w:color w:val="1155cc"/>
                <w:u w:val="single"/>
                <w:rtl w:val="0"/>
              </w:rPr>
              <w:t xml:space="preserve">Fényforrások, shader (9)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2">
          <w:pPr>
            <w:spacing w:before="60" w:line="240" w:lineRule="auto"/>
            <w:ind w:left="360" w:firstLine="0"/>
            <w:rPr>
              <w:rFonts w:ascii="Roboto" w:cs="Roboto" w:eastAsia="Roboto" w:hAnsi="Roboto"/>
              <w:color w:val="1155cc"/>
              <w:u w:val="single"/>
            </w:rPr>
          </w:pPr>
          <w:hyperlink w:anchor="_jn3z9nfgn6t">
            <w:r w:rsidDel="00000000" w:rsidR="00000000" w:rsidRPr="00000000">
              <w:rPr>
                <w:rFonts w:ascii="Roboto" w:cs="Roboto" w:eastAsia="Roboto" w:hAnsi="Roboto"/>
                <w:color w:val="1155cc"/>
                <w:u w:val="single"/>
                <w:rtl w:val="0"/>
              </w:rPr>
              <w:t xml:space="preserve">Animáció (20)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3">
          <w:pPr>
            <w:spacing w:before="60" w:line="240" w:lineRule="auto"/>
            <w:ind w:left="720" w:firstLine="0"/>
            <w:rPr>
              <w:rFonts w:ascii="Roboto" w:cs="Roboto" w:eastAsia="Roboto" w:hAnsi="Roboto"/>
              <w:color w:val="1155cc"/>
              <w:u w:val="single"/>
            </w:rPr>
          </w:pPr>
          <w:hyperlink w:anchor="_ik2s9q7r0zw9">
            <w:r w:rsidDel="00000000" w:rsidR="00000000" w:rsidRPr="00000000">
              <w:rPr>
                <w:rFonts w:ascii="Roboto" w:cs="Roboto" w:eastAsia="Roboto" w:hAnsi="Roboto"/>
                <w:color w:val="1155cc"/>
                <w:u w:val="single"/>
                <w:rtl w:val="0"/>
              </w:rPr>
              <w:t xml:space="preserve">Autó (2)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4">
          <w:pPr>
            <w:spacing w:before="60" w:line="240" w:lineRule="auto"/>
            <w:ind w:left="720" w:firstLine="0"/>
            <w:rPr>
              <w:rFonts w:ascii="Roboto" w:cs="Roboto" w:eastAsia="Roboto" w:hAnsi="Roboto"/>
              <w:color w:val="1155cc"/>
              <w:u w:val="single"/>
            </w:rPr>
          </w:pPr>
          <w:hyperlink w:anchor="_mj009m2se4ev">
            <w:r w:rsidDel="00000000" w:rsidR="00000000" w:rsidRPr="00000000">
              <w:rPr>
                <w:rFonts w:ascii="Roboto" w:cs="Roboto" w:eastAsia="Roboto" w:hAnsi="Roboto"/>
                <w:color w:val="1155cc"/>
                <w:u w:val="single"/>
                <w:rtl w:val="0"/>
              </w:rPr>
              <w:t xml:space="preserve">Autó (12)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5">
          <w:pPr>
            <w:spacing w:before="60" w:line="240" w:lineRule="auto"/>
            <w:ind w:left="360" w:firstLine="0"/>
            <w:rPr>
              <w:rFonts w:ascii="Roboto" w:cs="Roboto" w:eastAsia="Roboto" w:hAnsi="Roboto"/>
              <w:color w:val="1155cc"/>
              <w:u w:val="single"/>
            </w:rPr>
          </w:pPr>
          <w:hyperlink w:anchor="_oaogdr3txf0w">
            <w:r w:rsidDel="00000000" w:rsidR="00000000" w:rsidRPr="00000000">
              <w:rPr>
                <w:rFonts w:ascii="Roboto" w:cs="Roboto" w:eastAsia="Roboto" w:hAnsi="Roboto"/>
                <w:color w:val="1155cc"/>
                <w:u w:val="single"/>
                <w:rtl w:val="0"/>
              </w:rPr>
              <w:t xml:space="preserve">Szimuláció és Interakció (43)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6">
          <w:pPr>
            <w:spacing w:before="60" w:line="240" w:lineRule="auto"/>
            <w:ind w:left="720" w:firstLine="0"/>
            <w:rPr>
              <w:rFonts w:ascii="Roboto" w:cs="Roboto" w:eastAsia="Roboto" w:hAnsi="Roboto"/>
              <w:color w:val="1155cc"/>
              <w:u w:val="single"/>
            </w:rPr>
          </w:pPr>
          <w:hyperlink w:anchor="_q94dcrblaa2k">
            <w:r w:rsidDel="00000000" w:rsidR="00000000" w:rsidRPr="00000000">
              <w:rPr>
                <w:rFonts w:ascii="Roboto" w:cs="Roboto" w:eastAsia="Roboto" w:hAnsi="Roboto"/>
                <w:color w:val="1155cc"/>
                <w:u w:val="single"/>
                <w:rtl w:val="0"/>
              </w:rPr>
              <w:t xml:space="preserve">Indulás (10)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7">
          <w:pPr>
            <w:spacing w:before="60" w:line="240" w:lineRule="auto"/>
            <w:ind w:left="720" w:firstLine="0"/>
            <w:rPr>
              <w:rFonts w:ascii="Roboto" w:cs="Roboto" w:eastAsia="Roboto" w:hAnsi="Roboto"/>
              <w:color w:val="1155cc"/>
              <w:u w:val="single"/>
            </w:rPr>
          </w:pPr>
          <w:hyperlink w:anchor="_e8a558nya9nb">
            <w:r w:rsidDel="00000000" w:rsidR="00000000" w:rsidRPr="00000000">
              <w:rPr>
                <w:rFonts w:ascii="Roboto" w:cs="Roboto" w:eastAsia="Roboto" w:hAnsi="Roboto"/>
                <w:color w:val="1155cc"/>
                <w:u w:val="single"/>
                <w:rtl w:val="0"/>
              </w:rPr>
              <w:t xml:space="preserve">Sebesség (10)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8">
          <w:pPr>
            <w:spacing w:before="60" w:line="240" w:lineRule="auto"/>
            <w:ind w:left="720" w:firstLine="0"/>
            <w:rPr>
              <w:rFonts w:ascii="Roboto" w:cs="Roboto" w:eastAsia="Roboto" w:hAnsi="Roboto"/>
              <w:color w:val="1155cc"/>
              <w:u w:val="single"/>
            </w:rPr>
          </w:pPr>
          <w:hyperlink w:anchor="_h9wj4fgg3o1t">
            <w:r w:rsidDel="00000000" w:rsidR="00000000" w:rsidRPr="00000000">
              <w:rPr>
                <w:rFonts w:ascii="Roboto" w:cs="Roboto" w:eastAsia="Roboto" w:hAnsi="Roboto"/>
                <w:color w:val="1155cc"/>
                <w:u w:val="single"/>
                <w:rtl w:val="0"/>
              </w:rPr>
              <w:t xml:space="preserve">Verseny (13)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9">
          <w:pPr>
            <w:spacing w:after="80" w:before="60" w:line="240" w:lineRule="auto"/>
            <w:ind w:left="720" w:firstLine="0"/>
            <w:rPr>
              <w:rFonts w:ascii="Roboto" w:cs="Roboto" w:eastAsia="Roboto" w:hAnsi="Roboto"/>
              <w:color w:val="1155cc"/>
              <w:u w:val="single"/>
            </w:rPr>
          </w:pPr>
          <w:hyperlink w:anchor="_g5ukno77f5iw">
            <w:r w:rsidDel="00000000" w:rsidR="00000000" w:rsidRPr="00000000">
              <w:rPr>
                <w:rFonts w:ascii="Roboto" w:cs="Roboto" w:eastAsia="Roboto" w:hAnsi="Roboto"/>
                <w:color w:val="1155cc"/>
                <w:u w:val="single"/>
                <w:rtl w:val="0"/>
              </w:rPr>
              <w:t xml:space="preserve">Fogadás (10)</w:t>
            </w:r>
          </w:hyperlink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b w:val="1"/>
          <w:sz w:val="32"/>
          <w:szCs w:val="32"/>
          <w:rtl w:val="0"/>
        </w:rPr>
        <w:t xml:space="preserve">Feladatleírás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  <w:t xml:space="preserve">Az idén elmaradt autóversenyeket digitálisan, szimulátorjátékokban tartották meg. Szervezzünk mi is egy virtuális autóversenyt!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  <w:t xml:space="preserve">A zárójelben lévő számok az egyes feladatok pontszámai.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pStyle w:val="Heading2"/>
        <w:rPr>
          <w:b w:val="1"/>
        </w:rPr>
      </w:pPr>
      <w:bookmarkStart w:colFirst="0" w:colLast="0" w:name="_j81mm9v9hwo3" w:id="2"/>
      <w:bookmarkEnd w:id="2"/>
      <w:r w:rsidDel="00000000" w:rsidR="00000000" w:rsidRPr="00000000">
        <w:rPr>
          <w:b w:val="1"/>
          <w:rtl w:val="0"/>
        </w:rPr>
        <w:t xml:space="preserve">Megjelenítés </w:t>
      </w:r>
      <w:r w:rsidDel="00000000" w:rsidR="00000000" w:rsidRPr="00000000">
        <w:rPr>
          <w:b w:val="1"/>
          <w:rtl w:val="0"/>
        </w:rPr>
        <w:t xml:space="preserve">(50)</w:t>
      </w:r>
    </w:p>
    <w:p w:rsidR="00000000" w:rsidDel="00000000" w:rsidP="00000000" w:rsidRDefault="00000000" w:rsidRPr="00000000" w14:paraId="0000003E">
      <w:pPr>
        <w:pStyle w:val="Heading3"/>
        <w:rPr>
          <w:b w:val="1"/>
        </w:rPr>
      </w:pPr>
      <w:bookmarkStart w:colFirst="0" w:colLast="0" w:name="_jaxipr97l1rq" w:id="3"/>
      <w:bookmarkEnd w:id="3"/>
      <w:r w:rsidDel="00000000" w:rsidR="00000000" w:rsidRPr="00000000">
        <w:rPr>
          <w:b w:val="1"/>
          <w:rtl w:val="0"/>
        </w:rPr>
        <w:t xml:space="preserve">Autó (6)</w:t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  <w:t xml:space="preserve">Az autónk kétféle modellből, valamint tóruszokból épül fel. Az egyik modell az autó karosszériája, a másik egy felni modell. Töltsd be a modelleket, majd helyezd és forgasd a kerekeket a helyükre (a kerekek küllői legyenek kifelé). A tóruszok színe sötétszürke legyen, a felni színe egyezzen meg az autóéval. A tóruszok mérete legyen a modellekhez illeszkedő, és legyenek normálvektoraik is.</w:t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  <w:t xml:space="preserve">Karosszéria és felnik </w:t>
      </w:r>
      <w:r w:rsidDel="00000000" w:rsidR="00000000" w:rsidRPr="00000000">
        <w:rPr>
          <w:b w:val="1"/>
          <w:rtl w:val="0"/>
        </w:rPr>
        <w:t xml:space="preserve">(2)</w:t>
      </w:r>
      <w:r w:rsidDel="00000000" w:rsidR="00000000" w:rsidRPr="00000000">
        <w:rPr>
          <w:rtl w:val="0"/>
        </w:rPr>
        <w:t xml:space="preserve">, a tórusz </w:t>
      </w:r>
      <w:r w:rsidDel="00000000" w:rsidR="00000000" w:rsidRPr="00000000">
        <w:rPr>
          <w:b w:val="1"/>
          <w:rtl w:val="0"/>
        </w:rPr>
        <w:t xml:space="preserve">(4) </w:t>
      </w:r>
      <w:r w:rsidDel="00000000" w:rsidR="00000000" w:rsidRPr="00000000">
        <w:rPr>
          <w:rtl w:val="0"/>
        </w:rPr>
        <w:t xml:space="preserve">pontot ér. </w:t>
      </w:r>
      <w:hyperlink r:id="rId37">
        <w:r w:rsidDel="00000000" w:rsidR="00000000" w:rsidRPr="00000000">
          <w:rPr>
            <w:color w:val="1155cc"/>
            <w:u w:val="single"/>
            <w:rtl w:val="0"/>
          </w:rPr>
          <w:t xml:space="preserve">A tóruszról itt olvashatsz.</w:t>
        </w:r>
      </w:hyperlink>
      <w:r w:rsidDel="00000000" w:rsidR="00000000" w:rsidRPr="00000000">
        <w:rPr>
          <w:rtl w:val="0"/>
        </w:rPr>
      </w:r>
    </w:p>
    <w:tbl>
      <w:tblPr>
        <w:tblStyle w:val="Table1"/>
        <w:tblW w:w="93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340"/>
        <w:gridCol w:w="2340"/>
        <w:gridCol w:w="2340"/>
        <w:gridCol w:w="2340"/>
        <w:tblGridChange w:id="0">
          <w:tblGrid>
            <w:gridCol w:w="2340"/>
            <w:gridCol w:w="2340"/>
            <w:gridCol w:w="2340"/>
            <w:gridCol w:w="2340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1">
            <w:pPr>
              <w:rPr/>
            </w:pPr>
            <w:r w:rsidDel="00000000" w:rsidR="00000000" w:rsidRPr="00000000">
              <w:rPr>
                <w:rtl w:val="0"/>
              </w:rPr>
              <w:t xml:space="preserve">A kerekek koordinátái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2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x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y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z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Bal első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0,7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0,2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1,17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Jobb első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-0,7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0,2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1,17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D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Bal hátsó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0,7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0,2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-1,32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Jobb hátsó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-0,7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0,2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-1,32</w:t>
            </w:r>
          </w:p>
        </w:tc>
      </w:tr>
    </w:tbl>
    <w:p w:rsidR="00000000" w:rsidDel="00000000" w:rsidP="00000000" w:rsidRDefault="00000000" w:rsidRPr="00000000" w14:paraId="00000055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058760" cy="2395538"/>
            <wp:effectExtent b="0" l="0" r="0" t="0"/>
            <wp:docPr id="8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58760" cy="23955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pStyle w:val="Heading3"/>
        <w:rPr>
          <w:b w:val="1"/>
        </w:rPr>
      </w:pPr>
      <w:bookmarkStart w:colFirst="0" w:colLast="0" w:name="_go81wpc35vf2" w:id="4"/>
      <w:bookmarkEnd w:id="4"/>
      <w:r w:rsidDel="00000000" w:rsidR="00000000" w:rsidRPr="00000000">
        <w:rPr>
          <w:b w:val="1"/>
          <w:rtl w:val="0"/>
        </w:rPr>
        <w:t xml:space="preserve">Versenypálya (</w:t>
      </w:r>
      <w:r w:rsidDel="00000000" w:rsidR="00000000" w:rsidRPr="00000000">
        <w:rPr>
          <w:b w:val="1"/>
          <w:rtl w:val="0"/>
        </w:rPr>
        <w:t xml:space="preserve">6</w:t>
      </w:r>
      <w:r w:rsidDel="00000000" w:rsidR="00000000" w:rsidRPr="00000000">
        <w:rPr>
          <w:b w:val="1"/>
          <w:rtl w:val="0"/>
        </w:rPr>
        <w:t xml:space="preserve">)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3219450</wp:posOffset>
            </wp:positionH>
            <wp:positionV relativeFrom="paragraph">
              <wp:posOffset>581025</wp:posOffset>
            </wp:positionV>
            <wp:extent cx="2720216" cy="2157413"/>
            <wp:effectExtent b="0" l="0" r="0" t="0"/>
            <wp:wrapSquare wrapText="bothSides" distB="114300" distT="114300" distL="114300" distR="114300"/>
            <wp:docPr id="6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20216" cy="215741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581025</wp:posOffset>
            </wp:positionV>
            <wp:extent cx="3300712" cy="2162175"/>
            <wp:effectExtent b="0" l="0" r="0" t="0"/>
            <wp:wrapSquare wrapText="bothSides" distB="114300" distT="114300" distL="114300" distR="114300"/>
            <wp:docPr id="5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00712" cy="21621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>
          <w:rtl w:val="0"/>
        </w:rPr>
        <w:t xml:space="preserve">A versenypálya álljon két, normálvektorokkal rendelkező téglalapból, amiket te hozol létre, valamint két hozzájuk illesztett, betöltött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tolcser.obj</w:t>
      </w:r>
      <w:r w:rsidDel="00000000" w:rsidR="00000000" w:rsidRPr="00000000">
        <w:rPr>
          <w:rtl w:val="0"/>
        </w:rPr>
        <w:t xml:space="preserve"> m</w:t>
      </w:r>
      <w:r w:rsidDel="00000000" w:rsidR="00000000" w:rsidRPr="00000000">
        <w:rPr>
          <w:rtl w:val="0"/>
        </w:rPr>
        <w:t xml:space="preserve">odellből. A téglalapok (</w:t>
      </w:r>
      <m:oMath>
        <m:rad>
          <m:radPr>
            <m:degHide m:val="1"/>
            <m:ctrlPr>
              <w:rPr/>
            </m:ctrlPr>
          </m:radPr>
          <m:e>
            <m:r>
              <w:rPr/>
              <m:t xml:space="preserve">2</m:t>
            </m:r>
          </m:e>
        </m:rad>
      </m:oMath>
      <w:r w:rsidDel="00000000" w:rsidR="00000000" w:rsidRPr="00000000">
        <w:rPr>
          <w:rtl w:val="0"/>
        </w:rPr>
        <w:t xml:space="preserve">, 2) méretűek, és 45 fokos szögben dőlnek.</w:t>
      </w:r>
    </w:p>
    <w:p w:rsidR="00000000" w:rsidDel="00000000" w:rsidP="00000000" w:rsidRDefault="00000000" w:rsidRPr="00000000" w14:paraId="00000059">
      <w:pPr>
        <w:rPr>
          <w:b w:val="1"/>
        </w:rPr>
      </w:pPr>
      <w:r w:rsidDel="00000000" w:rsidR="00000000" w:rsidRPr="00000000">
        <w:rPr>
          <w:rtl w:val="0"/>
        </w:rPr>
        <w:t xml:space="preserve">Az így megkapott versenypályát nagyítsd fel (18, 10, 25)-szörösére. Ezzel megkaptuk az oválpályánkat. </w:t>
      </w:r>
      <w:r w:rsidDel="00000000" w:rsidR="00000000" w:rsidRPr="00000000">
        <w:rPr>
          <w:b w:val="1"/>
          <w:rtl w:val="0"/>
        </w:rPr>
        <w:t xml:space="preserve">(6)</w:t>
      </w:r>
    </w:p>
    <w:p w:rsidR="00000000" w:rsidDel="00000000" w:rsidP="00000000" w:rsidRDefault="00000000" w:rsidRPr="00000000" w14:paraId="0000005A">
      <w:pPr>
        <w:pStyle w:val="Heading3"/>
        <w:rPr/>
      </w:pPr>
      <w:bookmarkStart w:colFirst="0" w:colLast="0" w:name="_f035j4k17lkl" w:id="5"/>
      <w:bookmarkEnd w:id="5"/>
      <w:r w:rsidDel="00000000" w:rsidR="00000000" w:rsidRPr="00000000">
        <w:rPr>
          <w:b w:val="1"/>
          <w:rtl w:val="0"/>
        </w:rPr>
        <w:t xml:space="preserve">Nézőtér </w:t>
      </w:r>
      <w:r w:rsidDel="00000000" w:rsidR="00000000" w:rsidRPr="00000000">
        <w:rPr>
          <w:b w:val="1"/>
          <w:rtl w:val="0"/>
        </w:rPr>
        <w:t xml:space="preserve">(9)</w:t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542925</wp:posOffset>
            </wp:positionV>
            <wp:extent cx="2185988" cy="1546608"/>
            <wp:effectExtent b="0" l="0" r="0" t="0"/>
            <wp:wrapSquare wrapText="bothSides" distB="114300" distT="114300" distL="114300" distR="114300"/>
            <wp:docPr id="1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85988" cy="154660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5B">
      <w:pPr>
        <w:rPr>
          <w:b w:val="1"/>
        </w:rPr>
      </w:pPr>
      <w:r w:rsidDel="00000000" w:rsidR="00000000" w:rsidRPr="00000000">
        <w:rPr>
          <w:rtl w:val="0"/>
        </w:rPr>
        <w:t xml:space="preserve">A versenypálya egyik oldalára készíts egy mezőt, ahonnan a virtuális érdeklődők </w:t>
      </w:r>
      <w:r w:rsidDel="00000000" w:rsidR="00000000" w:rsidRPr="00000000">
        <w:rPr>
          <w:rtl w:val="0"/>
        </w:rPr>
        <w:t xml:space="preserve">szemlélhetik</w:t>
      </w:r>
      <w:r w:rsidDel="00000000" w:rsidR="00000000" w:rsidRPr="00000000">
        <w:rPr>
          <w:rtl w:val="0"/>
        </w:rPr>
        <w:t xml:space="preserve"> az eseményeket. A mező egy 20*20 egység méretű parametrikus felület legyen, szinuszos domborzattal. A “</w:t>
      </w:r>
      <w:r w:rsidDel="00000000" w:rsidR="00000000" w:rsidRPr="00000000">
        <w:rPr>
          <w:rtl w:val="0"/>
        </w:rPr>
        <w:t xml:space="preserve">dombvonalak</w:t>
      </w:r>
      <w:r w:rsidDel="00000000" w:rsidR="00000000" w:rsidRPr="00000000">
        <w:rPr>
          <w:rtl w:val="0"/>
        </w:rPr>
        <w:t xml:space="preserve">” a négyzet átlójával legyenek párhuzamosak. </w:t>
      </w:r>
      <w:r w:rsidDel="00000000" w:rsidR="00000000" w:rsidRPr="00000000">
        <w:rPr>
          <w:b w:val="1"/>
          <w:rtl w:val="0"/>
        </w:rPr>
        <w:t xml:space="preserve">(5)</w:t>
      </w:r>
      <w:r w:rsidDel="00000000" w:rsidR="00000000" w:rsidRPr="00000000">
        <w:rPr>
          <w:rtl w:val="0"/>
        </w:rPr>
        <w:t xml:space="preserve"> Rendelj textúra-koordinátákat és (akár </w:t>
      </w:r>
      <w:r w:rsidDel="00000000" w:rsidR="00000000" w:rsidRPr="00000000">
        <w:rPr>
          <w:rtl w:val="0"/>
        </w:rPr>
        <w:t xml:space="preserve">felületből becsült) </w:t>
      </w:r>
      <w:r w:rsidDel="00000000" w:rsidR="00000000" w:rsidRPr="00000000">
        <w:rPr>
          <w:rtl w:val="0"/>
        </w:rPr>
        <w:t xml:space="preserve">normálvektorokat is hozzá. </w:t>
      </w:r>
      <w:r w:rsidDel="00000000" w:rsidR="00000000" w:rsidRPr="00000000">
        <w:rPr>
          <w:b w:val="1"/>
          <w:rtl w:val="0"/>
        </w:rPr>
        <w:t xml:space="preserve">(3)</w:t>
      </w:r>
      <w:r w:rsidDel="00000000" w:rsidR="00000000" w:rsidRPr="00000000">
        <w:rPr>
          <w:rtl w:val="0"/>
        </w:rPr>
        <w:t xml:space="preserve"> Használd a letöltött grass.img-t a </w:t>
      </w:r>
      <w:r w:rsidDel="00000000" w:rsidR="00000000" w:rsidRPr="00000000">
        <w:rPr>
          <w:rtl w:val="0"/>
        </w:rPr>
        <w:t xml:space="preserve">textúrázáshoz</w:t>
      </w:r>
      <w:r w:rsidDel="00000000" w:rsidR="00000000" w:rsidRPr="00000000">
        <w:rPr>
          <w:rtl w:val="0"/>
        </w:rPr>
        <w:t xml:space="preserve">. </w:t>
      </w:r>
      <w:r w:rsidDel="00000000" w:rsidR="00000000" w:rsidRPr="00000000">
        <w:rPr>
          <w:b w:val="1"/>
          <w:rtl w:val="0"/>
        </w:rPr>
        <w:t xml:space="preserve">(1)</w:t>
      </w:r>
    </w:p>
    <w:p w:rsidR="00000000" w:rsidDel="00000000" w:rsidP="00000000" w:rsidRDefault="00000000" w:rsidRPr="00000000" w14:paraId="0000005C">
      <w:pPr>
        <w:pStyle w:val="Heading3"/>
        <w:rPr>
          <w:b w:val="1"/>
        </w:rPr>
      </w:pPr>
      <w:bookmarkStart w:colFirst="0" w:colLast="0" w:name="_72iyhcqbchgu" w:id="6"/>
      <w:bookmarkEnd w:id="6"/>
      <w:r w:rsidDel="00000000" w:rsidR="00000000" w:rsidRPr="00000000">
        <w:rPr>
          <w:b w:val="1"/>
          <w:rtl w:val="0"/>
        </w:rPr>
        <w:t xml:space="preserve">Néző (14)</w:t>
      </w:r>
    </w:p>
    <w:p w:rsidR="00000000" w:rsidDel="00000000" w:rsidP="00000000" w:rsidRDefault="00000000" w:rsidRPr="00000000" w14:paraId="0000005D">
      <w:pPr>
        <w:rPr>
          <w:b w:val="1"/>
        </w:rPr>
      </w:pPr>
      <w:r w:rsidDel="00000000" w:rsidR="00000000" w:rsidRPr="00000000">
        <w:rPr>
          <w:rtl w:val="0"/>
        </w:rPr>
        <w:t xml:space="preserve">Egy látógató legyen egy 1 magas, 0,2 sugarú henger (mindkét alapja fedett). Legyenek normálvektorai is. </w:t>
      </w:r>
      <w:r w:rsidDel="00000000" w:rsidR="00000000" w:rsidRPr="00000000">
        <w:rPr>
          <w:b w:val="1"/>
          <w:rtl w:val="0"/>
        </w:rPr>
        <w:t xml:space="preserve">(6)</w:t>
      </w:r>
    </w:p>
    <w:p w:rsidR="00000000" w:rsidDel="00000000" w:rsidP="00000000" w:rsidRDefault="00000000" w:rsidRPr="00000000" w14:paraId="0000005E">
      <w:pPr>
        <w:rPr>
          <w:b w:val="1"/>
        </w:rPr>
      </w:pPr>
      <w:r w:rsidDel="00000000" w:rsidR="00000000" w:rsidRPr="00000000">
        <w:rPr>
          <w:rtl w:val="0"/>
        </w:rPr>
        <w:t xml:space="preserve">A nézőtéren helyezz el véletlenszerűen</w:t>
      </w:r>
      <w:r w:rsidDel="00000000" w:rsidR="00000000" w:rsidRPr="00000000">
        <w:rPr>
          <w:rtl w:val="0"/>
        </w:rPr>
        <w:t xml:space="preserve"> kiválasztott pontokon 50 néz</w:t>
      </w:r>
      <w:r w:rsidDel="00000000" w:rsidR="00000000" w:rsidRPr="00000000">
        <w:rPr>
          <w:rtl w:val="0"/>
        </w:rPr>
        <w:t xml:space="preserve">őt. Vigyázz, hogy a nézők a talajon álljanak. </w:t>
      </w:r>
      <w:r w:rsidDel="00000000" w:rsidR="00000000" w:rsidRPr="00000000">
        <w:rPr>
          <w:b w:val="1"/>
          <w:rtl w:val="0"/>
        </w:rPr>
        <w:t xml:space="preserve">(4)</w:t>
      </w:r>
    </w:p>
    <w:p w:rsidR="00000000" w:rsidDel="00000000" w:rsidP="00000000" w:rsidRDefault="00000000" w:rsidRPr="00000000" w14:paraId="0000005F">
      <w:pPr>
        <w:rPr>
          <w:b w:val="1"/>
        </w:rPr>
      </w:pPr>
      <w:r w:rsidDel="00000000" w:rsidR="00000000" w:rsidRPr="00000000">
        <w:rPr>
          <w:rtl w:val="0"/>
        </w:rPr>
        <w:t xml:space="preserve">Minden nézőnek véletlenszerű színű pólója (henger) legyen. </w:t>
      </w:r>
      <w:r w:rsidDel="00000000" w:rsidR="00000000" w:rsidRPr="00000000">
        <w:rPr>
          <w:b w:val="1"/>
          <w:rtl w:val="0"/>
        </w:rPr>
        <w:t xml:space="preserve">(4)</w:t>
      </w:r>
    </w:p>
    <w:p w:rsidR="00000000" w:rsidDel="00000000" w:rsidP="00000000" w:rsidRDefault="00000000" w:rsidRPr="00000000" w14:paraId="00000060">
      <w:pPr>
        <w:pStyle w:val="Heading3"/>
        <w:rPr>
          <w:b w:val="1"/>
        </w:rPr>
      </w:pPr>
      <w:bookmarkStart w:colFirst="0" w:colLast="0" w:name="_dkk5ydvglfe6" w:id="7"/>
      <w:bookmarkEnd w:id="7"/>
      <w:r w:rsidDel="00000000" w:rsidR="00000000" w:rsidRPr="00000000">
        <w:rPr>
          <w:b w:val="1"/>
          <w:rtl w:val="0"/>
        </w:rPr>
        <w:t xml:space="preserve">Skybox </w:t>
      </w:r>
      <w:r w:rsidDel="00000000" w:rsidR="00000000" w:rsidRPr="00000000">
        <w:rPr>
          <w:b w:val="1"/>
          <w:rtl w:val="0"/>
        </w:rPr>
        <w:t xml:space="preserve">(6)</w:t>
      </w:r>
    </w:p>
    <w:p w:rsidR="00000000" w:rsidDel="00000000" w:rsidP="00000000" w:rsidRDefault="00000000" w:rsidRPr="00000000" w14:paraId="00000061">
      <w:pPr>
        <w:rPr>
          <w:b w:val="1"/>
        </w:rPr>
      </w:pPr>
      <w:r w:rsidDel="00000000" w:rsidR="00000000" w:rsidRPr="00000000">
        <w:rPr>
          <w:rtl w:val="0"/>
        </w:rPr>
        <w:t xml:space="preserve">Állítsd be a letöltött skyboxot. </w:t>
      </w:r>
      <w:r w:rsidDel="00000000" w:rsidR="00000000" w:rsidRPr="00000000">
        <w:rPr>
          <w:b w:val="1"/>
          <w:rtl w:val="0"/>
        </w:rPr>
        <w:t xml:space="preserve">(2)</w:t>
      </w:r>
    </w:p>
    <w:p w:rsidR="00000000" w:rsidDel="00000000" w:rsidP="00000000" w:rsidRDefault="00000000" w:rsidRPr="00000000" w14:paraId="00000062">
      <w:pPr>
        <w:rPr>
          <w:b w:val="1"/>
        </w:rPr>
      </w:pPr>
      <w:r w:rsidDel="00000000" w:rsidR="00000000" w:rsidRPr="00000000">
        <w:rPr>
          <w:rtl w:val="0"/>
        </w:rPr>
        <w:t xml:space="preserve">Az autó karosszériáján halványan tükröződjön a skybox (a reflect függvény segítségével). </w:t>
      </w:r>
      <w:r w:rsidDel="00000000" w:rsidR="00000000" w:rsidRPr="00000000">
        <w:rPr>
          <w:b w:val="1"/>
          <w:rtl w:val="0"/>
        </w:rPr>
        <w:t xml:space="preserve">(4)</w:t>
      </w:r>
    </w:p>
    <w:p w:rsidR="00000000" w:rsidDel="00000000" w:rsidP="00000000" w:rsidRDefault="00000000" w:rsidRPr="00000000" w14:paraId="00000063">
      <w:pPr>
        <w:pStyle w:val="Heading3"/>
        <w:rPr>
          <w:b w:val="1"/>
        </w:rPr>
      </w:pPr>
      <w:bookmarkStart w:colFirst="0" w:colLast="0" w:name="_dqqknxn2b5l7" w:id="8"/>
      <w:bookmarkEnd w:id="8"/>
      <w:r w:rsidDel="00000000" w:rsidR="00000000" w:rsidRPr="00000000">
        <w:rPr>
          <w:b w:val="1"/>
          <w:rtl w:val="0"/>
        </w:rPr>
        <w:t xml:space="preserve">Fényforrások, shader </w:t>
      </w:r>
      <w:r w:rsidDel="00000000" w:rsidR="00000000" w:rsidRPr="00000000">
        <w:rPr>
          <w:b w:val="1"/>
          <w:rtl w:val="0"/>
        </w:rPr>
        <w:t xml:space="preserve">(9)</w:t>
      </w:r>
    </w:p>
    <w:p w:rsidR="00000000" w:rsidDel="00000000" w:rsidP="00000000" w:rsidRDefault="00000000" w:rsidRPr="00000000" w14:paraId="00000064">
      <w:pPr>
        <w:rPr>
          <w:b w:val="1"/>
        </w:rPr>
      </w:pPr>
      <w:r w:rsidDel="00000000" w:rsidR="00000000" w:rsidRPr="00000000">
        <w:rPr>
          <w:rtl w:val="0"/>
        </w:rPr>
        <w:t xml:space="preserve">Írj shadert, melyben minden fényforrásod a Blinn-Phong modell</w:t>
      </w:r>
      <w:r w:rsidDel="00000000" w:rsidR="00000000" w:rsidRPr="00000000">
        <w:rPr>
          <w:rtl w:val="0"/>
        </w:rPr>
        <w:t xml:space="preserve"> alapján működik. Alkalmazd ezt az objektumokra. Figyelj, hogy vannak textúrázott és egyszerű, színezett objektumaink is. A spekuláris csillanásnak legyen sárgás színe. </w:t>
      </w:r>
      <w:r w:rsidDel="00000000" w:rsidR="00000000" w:rsidRPr="00000000">
        <w:rPr>
          <w:b w:val="1"/>
          <w:rtl w:val="0"/>
        </w:rPr>
        <w:t xml:space="preserve">(2)</w:t>
      </w:r>
    </w:p>
    <w:p w:rsidR="00000000" w:rsidDel="00000000" w:rsidP="00000000" w:rsidRDefault="00000000" w:rsidRPr="00000000" w14:paraId="00000065">
      <w:pPr>
        <w:rPr>
          <w:b w:val="1"/>
        </w:rPr>
      </w:pPr>
      <w:r w:rsidDel="00000000" w:rsidR="00000000" w:rsidRPr="00000000">
        <w:rPr>
          <w:rtl w:val="0"/>
        </w:rPr>
        <w:t xml:space="preserve">A nap legyen egy</w:t>
      </w:r>
      <w:r w:rsidDel="00000000" w:rsidR="00000000" w:rsidRPr="00000000">
        <w:rPr>
          <w:rtl w:val="0"/>
        </w:rPr>
        <w:t xml:space="preserve"> directional light.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>
          <w:rtl w:val="0"/>
        </w:rPr>
        <w:t xml:space="preserve">A rajtvonal felé helyezz el három</w:t>
      </w:r>
      <w:r w:rsidDel="00000000" w:rsidR="00000000" w:rsidRPr="00000000">
        <w:rPr>
          <w:rtl w:val="0"/>
        </w:rPr>
        <w:t xml:space="preserve"> point lightot</w:t>
      </w:r>
      <w:r w:rsidDel="00000000" w:rsidR="00000000" w:rsidRPr="00000000">
        <w:rPr>
          <w:rtl w:val="0"/>
        </w:rPr>
        <w:t xml:space="preserve">, amik startfényként fognak majd szolgálni. </w:t>
      </w:r>
      <w:r w:rsidDel="00000000" w:rsidR="00000000" w:rsidRPr="00000000">
        <w:rPr>
          <w:b w:val="1"/>
          <w:rtl w:val="0"/>
        </w:rPr>
        <w:t xml:space="preserve">(5)</w:t>
      </w:r>
      <w:r w:rsidDel="00000000" w:rsidR="00000000" w:rsidRPr="00000000">
        <w:rPr>
          <w:rtl w:val="0"/>
        </w:rPr>
        <w:t xml:space="preserve"> A </w:t>
      </w:r>
    </w:p>
    <w:p w:rsidR="00000000" w:rsidDel="00000000" w:rsidP="00000000" w:rsidRDefault="00000000" w:rsidRPr="00000000" w14:paraId="00000067">
      <w:pPr>
        <w:rPr>
          <w:b w:val="1"/>
        </w:rPr>
      </w:pPr>
      <w:r w:rsidDel="00000000" w:rsidR="00000000" w:rsidRPr="00000000">
        <w:rPr>
          <w:rtl w:val="0"/>
        </w:rPr>
        <w:t xml:space="preserve">színük legyen külön-külön állítható (erre később szükséged lesz).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>
          <w:rtl w:val="0"/>
        </w:rPr>
        <w:t xml:space="preserve">Készíts egy éj-nap ciklust! Nappal legyen (0.9,0.6,0.4), éjjel (0.3,0.2,0.7) színű a directional light fénye. Egy nap legyen 30 mp hosszú.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b w:val="1"/>
          <w:rtl w:val="0"/>
        </w:rPr>
        <w:t xml:space="preserve">(2)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pStyle w:val="Heading2"/>
        <w:rPr>
          <w:b w:val="1"/>
        </w:rPr>
      </w:pPr>
      <w:bookmarkStart w:colFirst="0" w:colLast="0" w:name="_jn3z9nfgn6t" w:id="9"/>
      <w:bookmarkEnd w:id="9"/>
      <w:r w:rsidDel="00000000" w:rsidR="00000000" w:rsidRPr="00000000">
        <w:rPr>
          <w:b w:val="1"/>
          <w:rtl w:val="0"/>
        </w:rPr>
        <w:t xml:space="preserve">Animáció (20)</w:t>
      </w:r>
    </w:p>
    <w:p w:rsidR="00000000" w:rsidDel="00000000" w:rsidP="00000000" w:rsidRDefault="00000000" w:rsidRPr="00000000" w14:paraId="0000006A">
      <w:pPr>
        <w:pStyle w:val="Heading3"/>
        <w:rPr>
          <w:b w:val="1"/>
        </w:rPr>
      </w:pPr>
      <w:bookmarkStart w:colFirst="0" w:colLast="0" w:name="_ik2s9q7r0zw9" w:id="10"/>
      <w:bookmarkEnd w:id="10"/>
      <w:r w:rsidDel="00000000" w:rsidR="00000000" w:rsidRPr="00000000">
        <w:rPr>
          <w:b w:val="1"/>
          <w:rtl w:val="0"/>
        </w:rPr>
        <w:t xml:space="preserve">Autó (2)</w:t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>
          <w:rtl w:val="0"/>
        </w:rPr>
        <w:t xml:space="preserve">Az autó kerekei forogjanak a vízszintes tengelyük</w:t>
      </w:r>
      <w:r w:rsidDel="00000000" w:rsidR="00000000" w:rsidRPr="00000000">
        <w:rPr>
          <w:rtl w:val="0"/>
        </w:rPr>
        <w:t xml:space="preserve"> körül, az autó haladási irányának megfelelően.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>
          <w:b w:val="1"/>
          <w:color w:val="434343"/>
          <w:sz w:val="28"/>
          <w:szCs w:val="28"/>
          <w:rtl w:val="0"/>
        </w:rPr>
        <w:t xml:space="preserve">Nézők (6)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487417" cy="2509838"/>
            <wp:effectExtent b="0" l="0" r="0" t="0"/>
            <wp:docPr id="4" name="image5.gif"/>
            <a:graphic>
              <a:graphicData uri="http://schemas.openxmlformats.org/drawingml/2006/picture">
                <pic:pic>
                  <pic:nvPicPr>
                    <pic:cNvPr id="0" name="image5.gif"/>
                    <pic:cNvPicPr preferRelativeResize="0"/>
                  </pic:nvPicPr>
                  <pic:blipFill>
                    <a:blip r:embed="rId42"/>
                    <a:srcRect b="21133" l="0" r="0" t="13395"/>
                    <a:stretch>
                      <a:fillRect/>
                    </a:stretch>
                  </pic:blipFill>
                  <pic:spPr>
                    <a:xfrm>
                      <a:off x="0" y="0"/>
                      <a:ext cx="5487417" cy="25098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>
          <w:rtl w:val="0"/>
        </w:rPr>
        <w:t xml:space="preserve">A nézők szinuszosan hullámozzanak úgy, hogy közösen egy nagy hullám látszatát keltsék.</w:t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>
          <w:rtl w:val="0"/>
        </w:rPr>
        <w:t xml:space="preserve">Érd el, hogy a nézők mozgása az ábrához hasonlítson!</w:t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pStyle w:val="Heading3"/>
        <w:rPr>
          <w:b w:val="1"/>
        </w:rPr>
      </w:pPr>
      <w:bookmarkStart w:colFirst="0" w:colLast="0" w:name="_mj009m2se4ev" w:id="11"/>
      <w:bookmarkEnd w:id="11"/>
      <w:r w:rsidDel="00000000" w:rsidR="00000000" w:rsidRPr="00000000">
        <w:rPr>
          <w:b w:val="1"/>
          <w:rtl w:val="0"/>
        </w:rPr>
        <w:t xml:space="preserve">Autó (</w:t>
      </w:r>
      <w:r w:rsidDel="00000000" w:rsidR="00000000" w:rsidRPr="00000000">
        <w:rPr>
          <w:b w:val="1"/>
          <w:rtl w:val="0"/>
        </w:rPr>
        <w:t xml:space="preserve">12</w:t>
      </w:r>
      <w:r w:rsidDel="00000000" w:rsidR="00000000" w:rsidRPr="00000000">
        <w:rPr>
          <w:b w:val="1"/>
          <w:rtl w:val="0"/>
        </w:rPr>
        <w:t xml:space="preserve">)</w:t>
      </w:r>
    </w:p>
    <w:p w:rsidR="00000000" w:rsidDel="00000000" w:rsidP="00000000" w:rsidRDefault="00000000" w:rsidRPr="00000000" w14:paraId="00000075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052510" cy="3233738"/>
            <wp:effectExtent b="0" l="0" r="0" t="0"/>
            <wp:docPr id="9" name="image7.gif"/>
            <a:graphic>
              <a:graphicData uri="http://schemas.openxmlformats.org/drawingml/2006/picture">
                <pic:pic>
                  <pic:nvPicPr>
                    <pic:cNvPr id="0" name="image7.gif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52510" cy="32337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>
          <w:rtl w:val="0"/>
        </w:rPr>
        <w:t xml:space="preserve">Az autó menjen egy kört a pályán, legalább 12, az ábra szerint elhelyezett control point és </w:t>
      </w:r>
      <w:r w:rsidDel="00000000" w:rsidR="00000000" w:rsidRPr="00000000">
        <w:rPr>
          <w:rtl w:val="0"/>
        </w:rPr>
        <w:t xml:space="preserve">lineáris interpoláció</w:t>
      </w:r>
      <w:r w:rsidDel="00000000" w:rsidR="00000000" w:rsidRPr="00000000">
        <w:rPr>
          <w:rtl w:val="0"/>
        </w:rPr>
        <w:t xml:space="preserve"> segítségével. Az első és utolsó control point egyezzen meg, hogy ott álljon meg, ahonnan elindult. Nem baj, ha az autó csak “szimbolikusan” követi az úttestet.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>
          <w:rtl w:val="0"/>
        </w:rPr>
        <w:t xml:space="preserve">Csupán a mozgásért </w:t>
      </w:r>
      <w:r w:rsidDel="00000000" w:rsidR="00000000" w:rsidRPr="00000000">
        <w:rPr>
          <w:b w:val="1"/>
          <w:rtl w:val="0"/>
        </w:rPr>
        <w:t xml:space="preserve">(4)</w:t>
      </w:r>
      <w:r w:rsidDel="00000000" w:rsidR="00000000" w:rsidRPr="00000000">
        <w:rPr>
          <w:rtl w:val="0"/>
        </w:rPr>
        <w:t xml:space="preserve">, ha forog is az autó </w:t>
      </w:r>
      <w:r w:rsidDel="00000000" w:rsidR="00000000" w:rsidRPr="00000000">
        <w:rPr>
          <w:b w:val="1"/>
          <w:rtl w:val="0"/>
        </w:rPr>
        <w:t xml:space="preserve">(8)</w:t>
      </w:r>
      <w:r w:rsidDel="00000000" w:rsidR="00000000" w:rsidRPr="00000000">
        <w:rPr>
          <w:rtl w:val="0"/>
        </w:rPr>
        <w:t xml:space="preserve"> pont jár.</w:t>
      </w:r>
    </w:p>
    <w:p w:rsidR="00000000" w:rsidDel="00000000" w:rsidP="00000000" w:rsidRDefault="00000000" w:rsidRPr="00000000" w14:paraId="00000078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310063" cy="2107318"/>
            <wp:effectExtent b="0" l="0" r="0" t="0"/>
            <wp:docPr id="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10063" cy="210731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pStyle w:val="Heading2"/>
        <w:rPr>
          <w:b w:val="1"/>
        </w:rPr>
      </w:pPr>
      <w:bookmarkStart w:colFirst="0" w:colLast="0" w:name="_oaogdr3txf0w" w:id="12"/>
      <w:bookmarkEnd w:id="12"/>
      <w:r w:rsidDel="00000000" w:rsidR="00000000" w:rsidRPr="00000000">
        <w:rPr>
          <w:b w:val="1"/>
          <w:rtl w:val="0"/>
        </w:rPr>
        <w:t xml:space="preserve">Szimuláció és Interakció (43)</w:t>
      </w:r>
    </w:p>
    <w:p w:rsidR="00000000" w:rsidDel="00000000" w:rsidP="00000000" w:rsidRDefault="00000000" w:rsidRPr="00000000" w14:paraId="0000007A">
      <w:pPr>
        <w:pStyle w:val="Heading3"/>
        <w:rPr>
          <w:b w:val="1"/>
        </w:rPr>
      </w:pPr>
      <w:bookmarkStart w:colFirst="0" w:colLast="0" w:name="_q94dcrblaa2k" w:id="13"/>
      <w:bookmarkEnd w:id="13"/>
      <w:r w:rsidDel="00000000" w:rsidR="00000000" w:rsidRPr="00000000">
        <w:rPr>
          <w:b w:val="1"/>
          <w:rtl w:val="0"/>
        </w:rPr>
        <w:t xml:space="preserve">Indulás (10)</w:t>
      </w:r>
    </w:p>
    <w:p w:rsidR="00000000" w:rsidDel="00000000" w:rsidP="00000000" w:rsidRDefault="00000000" w:rsidRPr="00000000" w14:paraId="0000007B">
      <w:pPr>
        <w:rPr>
          <w:b w:val="1"/>
        </w:rPr>
      </w:pPr>
      <w:r w:rsidDel="00000000" w:rsidR="00000000" w:rsidRPr="00000000">
        <w:rPr>
          <w:rtl w:val="0"/>
        </w:rPr>
        <w:t xml:space="preserve">Hozz létre egy UI gombot, aminek megnyomására az autó tesz egy kört a versenypályán. Amíg megy az autó, a gomb ne legyen kattintható. </w:t>
      </w:r>
      <w:r w:rsidDel="00000000" w:rsidR="00000000" w:rsidRPr="00000000">
        <w:rPr>
          <w:b w:val="1"/>
          <w:rtl w:val="0"/>
        </w:rPr>
        <w:t xml:space="preserve">(3)</w:t>
      </w:r>
    </w:p>
    <w:p w:rsidR="00000000" w:rsidDel="00000000" w:rsidP="00000000" w:rsidRDefault="00000000" w:rsidRPr="00000000" w14:paraId="0000007C">
      <w:pPr>
        <w:rPr>
          <w:b w:val="1"/>
        </w:rPr>
      </w:pPr>
      <w:r w:rsidDel="00000000" w:rsidR="00000000" w:rsidRPr="00000000">
        <w:rPr>
          <w:rtl w:val="0"/>
        </w:rPr>
        <w:t xml:space="preserve">A három point light viselkedjen a következőképpen </w:t>
      </w:r>
      <w:r w:rsidDel="00000000" w:rsidR="00000000" w:rsidRPr="00000000">
        <w:rPr>
          <w:b w:val="1"/>
          <w:rtl w:val="0"/>
        </w:rPr>
        <w:t xml:space="preserve">(7)</w:t>
      </w:r>
    </w:p>
    <w:p w:rsidR="00000000" w:rsidDel="00000000" w:rsidP="00000000" w:rsidRDefault="00000000" w:rsidRPr="00000000" w14:paraId="0000007D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 program elindításakor ne világítsanak.</w:t>
      </w:r>
    </w:p>
    <w:p w:rsidR="00000000" w:rsidDel="00000000" w:rsidP="00000000" w:rsidRDefault="00000000" w:rsidRPr="00000000" w14:paraId="0000007E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 start gomb megnyomására egymás után kapcsoljanak be piros színnel.</w:t>
      </w:r>
    </w:p>
    <w:p w:rsidR="00000000" w:rsidDel="00000000" w:rsidP="00000000" w:rsidRDefault="00000000" w:rsidRPr="00000000" w14:paraId="0000007F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Várakozzanak egy kicsit, majd váltsanak át egyszerre zöld színűre.</w:t>
      </w:r>
    </w:p>
    <w:p w:rsidR="00000000" w:rsidDel="00000000" w:rsidP="00000000" w:rsidRDefault="00000000" w:rsidRPr="00000000" w14:paraId="00000080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Az autó csak ezután induljon el.</w:t>
      </w:r>
    </w:p>
    <w:p w:rsidR="00000000" w:rsidDel="00000000" w:rsidP="00000000" w:rsidRDefault="00000000" w:rsidRPr="00000000" w14:paraId="00000081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Pár másodperc után kapcsoljanak ki.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pStyle w:val="Heading3"/>
        <w:rPr>
          <w:b w:val="1"/>
        </w:rPr>
      </w:pPr>
      <w:bookmarkStart w:colFirst="0" w:colLast="0" w:name="_e8a558nya9nb" w:id="14"/>
      <w:bookmarkEnd w:id="14"/>
      <w:r w:rsidDel="00000000" w:rsidR="00000000" w:rsidRPr="00000000">
        <w:rPr>
          <w:b w:val="1"/>
          <w:rtl w:val="0"/>
        </w:rPr>
        <w:t xml:space="preserve">Sebesség (10)</w:t>
      </w:r>
    </w:p>
    <w:p w:rsidR="00000000" w:rsidDel="00000000" w:rsidP="00000000" w:rsidRDefault="00000000" w:rsidRPr="00000000" w14:paraId="00000083">
      <w:pPr>
        <w:rPr>
          <w:b w:val="1"/>
        </w:rPr>
      </w:pPr>
      <w:r w:rsidDel="00000000" w:rsidR="00000000" w:rsidRPr="00000000">
        <w:rPr>
          <w:rtl w:val="0"/>
        </w:rPr>
        <w:t xml:space="preserve">Az autó ne fix sebességgel haladjon, hanem minden kontrol ponthoz éréskor véletlenszerűen döntse el, hogy mennyi ideig tartson neki elérni a következőhöz (a maximum és minimum idő függjön a control point-ok távolságától, gyakorlatilag legyen az autónak minimális és maximális sebessége). </w:t>
      </w:r>
      <w:r w:rsidDel="00000000" w:rsidR="00000000" w:rsidRPr="00000000">
        <w:rPr>
          <w:b w:val="1"/>
          <w:rtl w:val="0"/>
        </w:rPr>
        <w:t xml:space="preserve">(6)</w:t>
      </w:r>
    </w:p>
    <w:p w:rsidR="00000000" w:rsidDel="00000000" w:rsidP="00000000" w:rsidRDefault="00000000" w:rsidRPr="00000000" w14:paraId="00000084">
      <w:pPr>
        <w:rPr>
          <w:b w:val="1"/>
        </w:rPr>
      </w:pPr>
      <w:r w:rsidDel="00000000" w:rsidR="00000000" w:rsidRPr="00000000">
        <w:rPr>
          <w:rtl w:val="0"/>
        </w:rPr>
        <w:t xml:space="preserve">A kerék forgásának sebessége függjön az autó jelenlegi sebességétől (a kanyarodással nem kell foglalkoznunk). </w:t>
      </w:r>
      <w:r w:rsidDel="00000000" w:rsidR="00000000" w:rsidRPr="00000000">
        <w:rPr>
          <w:b w:val="1"/>
          <w:rtl w:val="0"/>
        </w:rPr>
        <w:t xml:space="preserve">(2)</w:t>
      </w:r>
    </w:p>
    <w:p w:rsidR="00000000" w:rsidDel="00000000" w:rsidP="00000000" w:rsidRDefault="00000000" w:rsidRPr="00000000" w14:paraId="00000085">
      <w:pPr>
        <w:rPr>
          <w:b w:val="1"/>
        </w:rPr>
      </w:pPr>
      <w:r w:rsidDel="00000000" w:rsidR="00000000" w:rsidRPr="00000000">
        <w:rPr>
          <w:rtl w:val="0"/>
        </w:rPr>
        <w:t xml:space="preserve">Ha az autó a max sebességének legalább 80%-ával halad, kezdjenek el vörösen izzani a kerekei. </w:t>
      </w:r>
      <w:r w:rsidDel="00000000" w:rsidR="00000000" w:rsidRPr="00000000">
        <w:rPr>
          <w:b w:val="1"/>
          <w:rtl w:val="0"/>
        </w:rPr>
        <w:t xml:space="preserve">(2)</w:t>
      </w:r>
    </w:p>
    <w:p w:rsidR="00000000" w:rsidDel="00000000" w:rsidP="00000000" w:rsidRDefault="00000000" w:rsidRPr="00000000" w14:paraId="00000086">
      <w:pPr>
        <w:pStyle w:val="Heading3"/>
        <w:rPr>
          <w:b w:val="1"/>
        </w:rPr>
      </w:pPr>
      <w:bookmarkStart w:colFirst="0" w:colLast="0" w:name="_h9wj4fgg3o1t" w:id="15"/>
      <w:bookmarkEnd w:id="15"/>
      <w:r w:rsidDel="00000000" w:rsidR="00000000" w:rsidRPr="00000000">
        <w:rPr>
          <w:b w:val="1"/>
          <w:rtl w:val="0"/>
        </w:rPr>
        <w:t xml:space="preserve">Verseny </w:t>
      </w:r>
      <w:r w:rsidDel="00000000" w:rsidR="00000000" w:rsidRPr="00000000">
        <w:rPr>
          <w:b w:val="1"/>
          <w:rtl w:val="0"/>
        </w:rPr>
        <w:t xml:space="preserve">(13)</w:t>
      </w:r>
    </w:p>
    <w:p w:rsidR="00000000" w:rsidDel="00000000" w:rsidP="00000000" w:rsidRDefault="00000000" w:rsidRPr="00000000" w14:paraId="00000087">
      <w:pPr>
        <w:rPr>
          <w:b w:val="1"/>
        </w:rPr>
      </w:pPr>
      <w:r w:rsidDel="00000000" w:rsidR="00000000" w:rsidRPr="00000000">
        <w:rPr>
          <w:rtl w:val="0"/>
        </w:rPr>
        <w:t xml:space="preserve">Adj hozzá két másik autót a jelenethez. Ugyanúgy legyen mozgó kerekük, a karosszériájuk legyen rendre</w:t>
      </w:r>
      <w:r w:rsidDel="00000000" w:rsidR="00000000" w:rsidRPr="00000000">
        <w:rPr>
          <w:rtl w:val="0"/>
        </w:rPr>
        <w:t xml:space="preserve"> piros, kék és narancssárga színű</w:t>
      </w:r>
      <w:r w:rsidDel="00000000" w:rsidR="00000000" w:rsidRPr="00000000">
        <w:rPr>
          <w:rtl w:val="0"/>
        </w:rPr>
        <w:t xml:space="preserve"> (hogy meg lehessen őket különböztetni), valamint a mozgásuk pályája legyen hasonló az első autóhoz, egymás mellett haladjon a három autó. Az indulás gomb megnyomására menjen egy kört mindhárom autó. </w:t>
      </w:r>
      <w:r w:rsidDel="00000000" w:rsidR="00000000" w:rsidRPr="00000000">
        <w:rPr>
          <w:b w:val="1"/>
          <w:rtl w:val="0"/>
        </w:rPr>
        <w:t xml:space="preserve">(7)</w:t>
      </w:r>
    </w:p>
    <w:p w:rsidR="00000000" w:rsidDel="00000000" w:rsidP="00000000" w:rsidRDefault="00000000" w:rsidRPr="00000000" w14:paraId="00000088">
      <w:pPr>
        <w:rPr>
          <w:b w:val="1"/>
        </w:rPr>
      </w:pPr>
      <w:r w:rsidDel="00000000" w:rsidR="00000000" w:rsidRPr="00000000">
        <w:rPr>
          <w:rtl w:val="0"/>
        </w:rPr>
        <w:t xml:space="preserve">Az egyes autók min és max sebességét lehessen a UI-ról is állítani sliderekkel. </w:t>
      </w:r>
      <w:r w:rsidDel="00000000" w:rsidR="00000000" w:rsidRPr="00000000">
        <w:rPr>
          <w:b w:val="1"/>
          <w:rtl w:val="0"/>
        </w:rPr>
        <w:t xml:space="preserve">(3)</w:t>
      </w:r>
    </w:p>
    <w:p w:rsidR="00000000" w:rsidDel="00000000" w:rsidP="00000000" w:rsidRDefault="00000000" w:rsidRPr="00000000" w14:paraId="00000089">
      <w:pPr>
        <w:rPr/>
      </w:pPr>
      <w:r w:rsidDel="00000000" w:rsidR="00000000" w:rsidRPr="00000000">
        <w:rPr>
          <w:rtl w:val="0"/>
        </w:rPr>
        <w:t xml:space="preserve">Az autók színeit is lehessen UI-ról állítani, az imgui-s color picker widget használatával. </w:t>
      </w:r>
      <w:r w:rsidDel="00000000" w:rsidR="00000000" w:rsidRPr="00000000">
        <w:rPr>
          <w:b w:val="1"/>
          <w:rtl w:val="0"/>
        </w:rPr>
        <w:t xml:space="preserve">(3)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pStyle w:val="Heading3"/>
        <w:rPr>
          <w:b w:val="1"/>
        </w:rPr>
      </w:pPr>
      <w:bookmarkStart w:colFirst="0" w:colLast="0" w:name="_g5ukno77f5iw" w:id="16"/>
      <w:bookmarkEnd w:id="16"/>
      <w:r w:rsidDel="00000000" w:rsidR="00000000" w:rsidRPr="00000000">
        <w:rPr>
          <w:b w:val="1"/>
          <w:rtl w:val="0"/>
        </w:rPr>
        <w:t xml:space="preserve">Fogadás (10)</w:t>
      </w:r>
    </w:p>
    <w:p w:rsidR="00000000" w:rsidDel="00000000" w:rsidP="00000000" w:rsidRDefault="00000000" w:rsidRPr="00000000" w14:paraId="0000008B">
      <w:pPr>
        <w:rPr/>
      </w:pPr>
      <w:r w:rsidDel="00000000" w:rsidR="00000000" w:rsidRPr="00000000">
        <w:rPr>
          <w:rtl w:val="0"/>
        </w:rPr>
        <w:t xml:space="preserve">A program megnyitásakor kezdjünk 1000$ tőkével, és minden verseny kezdetekor lehessen fogadni egy autóra. Ha az az autó nyer, kapunk 300$-t, ha nem, elvesztünk 100$-t. Ha 0$-unk van, ne tudjunk fogadni.</w:t>
      </w:r>
    </w:p>
    <w:p w:rsidR="00000000" w:rsidDel="00000000" w:rsidP="00000000" w:rsidRDefault="00000000" w:rsidRPr="00000000" w14:paraId="0000008C">
      <w:pPr>
        <w:rPr/>
      </w:pPr>
      <w:r w:rsidDel="00000000" w:rsidR="00000000" w:rsidRPr="00000000">
        <w:rPr>
          <w:rtl w:val="0"/>
        </w:rPr>
        <w:t xml:space="preserve">A verseny indítás gombot cseréld ki három új gombra (az első megnyomásával fogadunk az első autóra és induljon a verseny stb). A gombok színe feleljen meg az autók színének, és ne legyenek kattinthatóak verseny közben. Emellett látszódjon a UI-n, hogy éppen mennyi pénzünk van.</w:t>
      </w:r>
      <w:r w:rsidDel="00000000" w:rsidR="00000000" w:rsidRPr="00000000">
        <w:rPr>
          <w:rtl w:val="0"/>
        </w:rPr>
      </w:r>
    </w:p>
    <w:sectPr>
      <w:pgSz w:h="15840" w:w="12240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Robot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3.png"/><Relationship Id="rId20" Type="http://schemas.openxmlformats.org/officeDocument/2006/relationships/hyperlink" Target="http://cg.elte.hu/index.php/grafika-bsc-gyakorlat-anyagok/" TargetMode="External"/><Relationship Id="rId42" Type="http://schemas.openxmlformats.org/officeDocument/2006/relationships/image" Target="media/image5.gif"/><Relationship Id="rId41" Type="http://schemas.openxmlformats.org/officeDocument/2006/relationships/image" Target="media/image8.png"/><Relationship Id="rId22" Type="http://schemas.openxmlformats.org/officeDocument/2006/relationships/hyperlink" Target="http://irudolf.web.elte.hu/" TargetMode="External"/><Relationship Id="rId44" Type="http://schemas.openxmlformats.org/officeDocument/2006/relationships/image" Target="media/image1.png"/><Relationship Id="rId21" Type="http://schemas.openxmlformats.org/officeDocument/2006/relationships/hyperlink" Target="http://cg.elte.hu/~bsc_cg/" TargetMode="External"/><Relationship Id="rId43" Type="http://schemas.openxmlformats.org/officeDocument/2006/relationships/image" Target="media/image7.gif"/><Relationship Id="rId24" Type="http://schemas.openxmlformats.org/officeDocument/2006/relationships/hyperlink" Target="https://people.inf.elte.hu/puzsaai/graf/" TargetMode="External"/><Relationship Id="rId23" Type="http://schemas.openxmlformats.org/officeDocument/2006/relationships/hyperlink" Target="http://iffan.web.elte.hu/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4.png"/><Relationship Id="rId26" Type="http://schemas.openxmlformats.org/officeDocument/2006/relationships/hyperlink" Target="http://cg.elte.hu/~agostons/" TargetMode="External"/><Relationship Id="rId25" Type="http://schemas.openxmlformats.org/officeDocument/2006/relationships/hyperlink" Target="http://cg.elte.hu/~dekanyp/" TargetMode="External"/><Relationship Id="rId28" Type="http://schemas.openxmlformats.org/officeDocument/2006/relationships/hyperlink" Target="http://cg.elte.hu/~robi/" TargetMode="External"/><Relationship Id="rId27" Type="http://schemas.openxmlformats.org/officeDocument/2006/relationships/hyperlink" Target="http://cg.elte.hu/~sasasoft/" TargetMode="External"/><Relationship Id="rId5" Type="http://schemas.openxmlformats.org/officeDocument/2006/relationships/styles" Target="styles.xml"/><Relationship Id="rId6" Type="http://schemas.openxmlformats.org/officeDocument/2006/relationships/hyperlink" Target="http://cg.elte.hu/~bsc_cg/zh/ZH200526a.zip" TargetMode="External"/><Relationship Id="rId29" Type="http://schemas.openxmlformats.org/officeDocument/2006/relationships/hyperlink" Target="http://cg.elte.hu/~imp/" TargetMode="External"/><Relationship Id="rId7" Type="http://schemas.openxmlformats.org/officeDocument/2006/relationships/image" Target="media/image6.png"/><Relationship Id="rId8" Type="http://schemas.openxmlformats.org/officeDocument/2006/relationships/hyperlink" Target="https://script.google.com/macros/s/AKfycbyNtAYKOZklWEGXPFK7qQxSdUYNlCgkXGF4JwrWkhUfVoXul5g/exec" TargetMode="External"/><Relationship Id="rId31" Type="http://schemas.openxmlformats.org/officeDocument/2006/relationships/hyperlink" Target="http://cg.elte.hu/~smilo/" TargetMode="External"/><Relationship Id="rId30" Type="http://schemas.openxmlformats.org/officeDocument/2006/relationships/hyperlink" Target="http://cg.elte.hu/~izaingrid/" TargetMode="External"/><Relationship Id="rId11" Type="http://schemas.openxmlformats.org/officeDocument/2006/relationships/hyperlink" Target="http://glm.g-truc.net/0.9.5/index.html" TargetMode="External"/><Relationship Id="rId33" Type="http://schemas.openxmlformats.org/officeDocument/2006/relationships/hyperlink" Target="http://cg.elte.hu/~magyari/" TargetMode="External"/><Relationship Id="rId10" Type="http://schemas.openxmlformats.org/officeDocument/2006/relationships/hyperlink" Target="http://www.opengl.org/" TargetMode="External"/><Relationship Id="rId32" Type="http://schemas.openxmlformats.org/officeDocument/2006/relationships/hyperlink" Target="http://cg.elte.hu/~geri1245/" TargetMode="External"/><Relationship Id="rId13" Type="http://schemas.openxmlformats.org/officeDocument/2006/relationships/hyperlink" Target="https://www.khronos.org/opengl/wiki/Core_Language_(GLSL)" TargetMode="External"/><Relationship Id="rId35" Type="http://schemas.openxmlformats.org/officeDocument/2006/relationships/hyperlink" Target="http://cg.elte.hu/~tekla/" TargetMode="External"/><Relationship Id="rId12" Type="http://schemas.openxmlformats.org/officeDocument/2006/relationships/hyperlink" Target="http://glew.sourceforge.net/" TargetMode="External"/><Relationship Id="rId34" Type="http://schemas.openxmlformats.org/officeDocument/2006/relationships/hyperlink" Target="https://drive.google.com/drive/folders/1GgmoVADtVCG2Sdxz4sQ225BSQ1ghv5T4?usp=sharing" TargetMode="External"/><Relationship Id="rId15" Type="http://schemas.openxmlformats.org/officeDocument/2006/relationships/hyperlink" Target="http://mathworld.wolfram.com/" TargetMode="External"/><Relationship Id="rId37" Type="http://schemas.openxmlformats.org/officeDocument/2006/relationships/hyperlink" Target="https://mathworld.wolfram.com/Torus.html" TargetMode="External"/><Relationship Id="rId14" Type="http://schemas.openxmlformats.org/officeDocument/2006/relationships/hyperlink" Target="https://hu.wikipedia.org/wiki/Kezd%C5%91lap" TargetMode="External"/><Relationship Id="rId36" Type="http://schemas.openxmlformats.org/officeDocument/2006/relationships/hyperlink" Target="http://cg.elte.hu/~galgergo/" TargetMode="External"/><Relationship Id="rId17" Type="http://schemas.openxmlformats.org/officeDocument/2006/relationships/hyperlink" Target="http://cg.elte.hu/" TargetMode="External"/><Relationship Id="rId39" Type="http://schemas.openxmlformats.org/officeDocument/2006/relationships/image" Target="media/image9.png"/><Relationship Id="rId16" Type="http://schemas.openxmlformats.org/officeDocument/2006/relationships/hyperlink" Target="http://www.cplusplus.com/" TargetMode="External"/><Relationship Id="rId38" Type="http://schemas.openxmlformats.org/officeDocument/2006/relationships/image" Target="media/image2.png"/><Relationship Id="rId19" Type="http://schemas.openxmlformats.org/officeDocument/2006/relationships/hyperlink" Target="http://cg.elte.hu/~hajder/" TargetMode="External"/><Relationship Id="rId18" Type="http://schemas.openxmlformats.org/officeDocument/2006/relationships/hyperlink" Target="http://cg.elte.hu/index.php/grafika-bsc-eloadas-anyagok/" TargetMode="Externa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-regular.ttf"/><Relationship Id="rId2" Type="http://schemas.openxmlformats.org/officeDocument/2006/relationships/font" Target="fonts/Roboto-bold.ttf"/><Relationship Id="rId3" Type="http://schemas.openxmlformats.org/officeDocument/2006/relationships/font" Target="fonts/Roboto-italic.ttf"/><Relationship Id="rId4" Type="http://schemas.openxmlformats.org/officeDocument/2006/relationships/font" Target="fonts/Robot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